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9F" w:rsidRDefault="00B44105" w:rsidP="00A24A9F">
      <w:pPr>
        <w:jc w:val="center"/>
        <w:rPr>
          <w:sz w:val="40"/>
          <w:szCs w:val="40"/>
        </w:rPr>
      </w:pPr>
      <w:r>
        <w:rPr>
          <w:sz w:val="40"/>
          <w:szCs w:val="40"/>
        </w:rPr>
        <w:t>Задание №4.</w:t>
      </w:r>
    </w:p>
    <w:p w:rsidR="00A24A9F" w:rsidRPr="00A24A9F" w:rsidRDefault="004B0D64" w:rsidP="00A24A9F">
      <w:pPr>
        <w:rPr>
          <w:sz w:val="40"/>
          <w:szCs w:val="40"/>
        </w:rPr>
      </w:pPr>
      <w:r>
        <w:rPr>
          <w:sz w:val="40"/>
          <w:szCs w:val="40"/>
        </w:rPr>
        <w:t>1.</w:t>
      </w:r>
      <w:r w:rsidR="00A24A9F" w:rsidRPr="00A24A9F">
        <w:rPr>
          <w:sz w:val="40"/>
          <w:szCs w:val="40"/>
        </w:rPr>
        <w:t xml:space="preserve"> Ноты скрипичного ключа записываются </w:t>
      </w:r>
      <w:proofErr w:type="gramStart"/>
      <w:r w:rsidR="00A24A9F" w:rsidRPr="00A24A9F">
        <w:rPr>
          <w:sz w:val="40"/>
          <w:szCs w:val="40"/>
        </w:rPr>
        <w:t>в</w:t>
      </w:r>
      <w:proofErr w:type="gramEnd"/>
      <w:r w:rsidR="00A24A9F" w:rsidRPr="00A24A9F">
        <w:rPr>
          <w:sz w:val="40"/>
          <w:szCs w:val="40"/>
        </w:rPr>
        <w:t>:</w:t>
      </w:r>
    </w:p>
    <w:p w:rsidR="00A24A9F" w:rsidRPr="00A24A9F" w:rsidRDefault="00A24A9F" w:rsidP="00A24A9F">
      <w:pPr>
        <w:rPr>
          <w:sz w:val="40"/>
          <w:szCs w:val="40"/>
        </w:rPr>
      </w:pPr>
      <w:r w:rsidRPr="00A24A9F">
        <w:rPr>
          <w:sz w:val="40"/>
          <w:szCs w:val="40"/>
        </w:rPr>
        <w:t xml:space="preserve">а) верхнем </w:t>
      </w:r>
      <w:proofErr w:type="gramStart"/>
      <w:r w:rsidRPr="00A24A9F">
        <w:rPr>
          <w:sz w:val="40"/>
          <w:szCs w:val="40"/>
        </w:rPr>
        <w:t>регистре</w:t>
      </w:r>
      <w:proofErr w:type="gramEnd"/>
    </w:p>
    <w:p w:rsidR="00A24A9F" w:rsidRPr="00A24A9F" w:rsidRDefault="00A24A9F" w:rsidP="00A24A9F">
      <w:pPr>
        <w:rPr>
          <w:sz w:val="40"/>
          <w:szCs w:val="40"/>
        </w:rPr>
      </w:pPr>
      <w:r w:rsidRPr="00A24A9F">
        <w:rPr>
          <w:sz w:val="40"/>
          <w:szCs w:val="40"/>
        </w:rPr>
        <w:t>б) в среднем регистре</w:t>
      </w:r>
    </w:p>
    <w:p w:rsidR="00A24A9F" w:rsidRPr="00A24A9F" w:rsidRDefault="00A24A9F" w:rsidP="00A24A9F">
      <w:pPr>
        <w:rPr>
          <w:sz w:val="40"/>
          <w:szCs w:val="40"/>
        </w:rPr>
      </w:pPr>
      <w:r w:rsidRPr="00A24A9F">
        <w:rPr>
          <w:sz w:val="40"/>
          <w:szCs w:val="40"/>
        </w:rPr>
        <w:t>в) в среднем и верхнем регистрах</w:t>
      </w:r>
    </w:p>
    <w:p w:rsidR="001411B9" w:rsidRDefault="00A24A9F" w:rsidP="001411B9">
      <w:pPr>
        <w:rPr>
          <w:sz w:val="40"/>
          <w:szCs w:val="40"/>
        </w:rPr>
      </w:pPr>
      <w:r w:rsidRPr="00A24A9F">
        <w:rPr>
          <w:sz w:val="40"/>
          <w:szCs w:val="40"/>
        </w:rPr>
        <w:t>г) в нижнем регистре</w:t>
      </w:r>
    </w:p>
    <w:p w:rsidR="001411B9" w:rsidRPr="001411B9" w:rsidRDefault="004B0D64" w:rsidP="001411B9">
      <w:pPr>
        <w:rPr>
          <w:sz w:val="40"/>
          <w:szCs w:val="40"/>
        </w:rPr>
      </w:pPr>
      <w:r>
        <w:rPr>
          <w:sz w:val="40"/>
          <w:szCs w:val="40"/>
        </w:rPr>
        <w:t xml:space="preserve">2. </w:t>
      </w:r>
      <w:r w:rsidR="001411B9" w:rsidRPr="001411B9">
        <w:rPr>
          <w:sz w:val="40"/>
          <w:szCs w:val="40"/>
        </w:rPr>
        <w:t xml:space="preserve"> Ноты басового ключа записываются </w:t>
      </w:r>
      <w:proofErr w:type="gramStart"/>
      <w:r w:rsidR="001411B9" w:rsidRPr="001411B9">
        <w:rPr>
          <w:sz w:val="40"/>
          <w:szCs w:val="40"/>
        </w:rPr>
        <w:t>в</w:t>
      </w:r>
      <w:proofErr w:type="gramEnd"/>
      <w:r w:rsidR="001411B9" w:rsidRPr="001411B9">
        <w:rPr>
          <w:sz w:val="40"/>
          <w:szCs w:val="40"/>
        </w:rPr>
        <w:t>:</w:t>
      </w:r>
    </w:p>
    <w:p w:rsidR="001411B9" w:rsidRPr="001411B9" w:rsidRDefault="001411B9" w:rsidP="001411B9">
      <w:pPr>
        <w:rPr>
          <w:sz w:val="40"/>
          <w:szCs w:val="40"/>
        </w:rPr>
      </w:pPr>
      <w:r w:rsidRPr="001411B9">
        <w:rPr>
          <w:sz w:val="40"/>
          <w:szCs w:val="40"/>
        </w:rPr>
        <w:t xml:space="preserve">а) </w:t>
      </w:r>
      <w:proofErr w:type="gramStart"/>
      <w:r w:rsidRPr="001411B9">
        <w:rPr>
          <w:sz w:val="40"/>
          <w:szCs w:val="40"/>
        </w:rPr>
        <w:t>среднем</w:t>
      </w:r>
      <w:proofErr w:type="gramEnd"/>
      <w:r w:rsidRPr="001411B9">
        <w:rPr>
          <w:sz w:val="40"/>
          <w:szCs w:val="40"/>
        </w:rPr>
        <w:t xml:space="preserve"> и нижнем регистре</w:t>
      </w:r>
    </w:p>
    <w:p w:rsidR="001411B9" w:rsidRPr="001411B9" w:rsidRDefault="001411B9" w:rsidP="001411B9">
      <w:pPr>
        <w:rPr>
          <w:sz w:val="40"/>
          <w:szCs w:val="40"/>
        </w:rPr>
      </w:pPr>
      <w:r w:rsidRPr="001411B9">
        <w:rPr>
          <w:sz w:val="40"/>
          <w:szCs w:val="40"/>
        </w:rPr>
        <w:t xml:space="preserve">б) </w:t>
      </w:r>
      <w:proofErr w:type="gramStart"/>
      <w:r w:rsidRPr="001411B9">
        <w:rPr>
          <w:sz w:val="40"/>
          <w:szCs w:val="40"/>
        </w:rPr>
        <w:t>среднем</w:t>
      </w:r>
      <w:proofErr w:type="gramEnd"/>
      <w:r w:rsidRPr="001411B9">
        <w:rPr>
          <w:sz w:val="40"/>
          <w:szCs w:val="40"/>
        </w:rPr>
        <w:t xml:space="preserve"> регистре</w:t>
      </w:r>
    </w:p>
    <w:p w:rsidR="001411B9" w:rsidRPr="001411B9" w:rsidRDefault="001411B9" w:rsidP="001411B9">
      <w:pPr>
        <w:rPr>
          <w:sz w:val="40"/>
          <w:szCs w:val="40"/>
        </w:rPr>
      </w:pPr>
      <w:r w:rsidRPr="001411B9">
        <w:rPr>
          <w:sz w:val="40"/>
          <w:szCs w:val="40"/>
        </w:rPr>
        <w:t xml:space="preserve">в) </w:t>
      </w:r>
      <w:proofErr w:type="gramStart"/>
      <w:r w:rsidRPr="001411B9">
        <w:rPr>
          <w:sz w:val="40"/>
          <w:szCs w:val="40"/>
        </w:rPr>
        <w:t>среднем</w:t>
      </w:r>
      <w:proofErr w:type="gramEnd"/>
      <w:r w:rsidRPr="001411B9">
        <w:rPr>
          <w:sz w:val="40"/>
          <w:szCs w:val="40"/>
        </w:rPr>
        <w:t xml:space="preserve"> и высоком регистре</w:t>
      </w:r>
    </w:p>
    <w:p w:rsidR="00C50D3E" w:rsidRDefault="001411B9" w:rsidP="00C50D3E">
      <w:pPr>
        <w:rPr>
          <w:sz w:val="40"/>
          <w:szCs w:val="40"/>
        </w:rPr>
      </w:pPr>
      <w:r w:rsidRPr="001411B9">
        <w:rPr>
          <w:sz w:val="40"/>
          <w:szCs w:val="40"/>
        </w:rPr>
        <w:t xml:space="preserve">г) нижнем </w:t>
      </w:r>
      <w:proofErr w:type="gramStart"/>
      <w:r w:rsidRPr="001411B9">
        <w:rPr>
          <w:sz w:val="40"/>
          <w:szCs w:val="40"/>
        </w:rPr>
        <w:t>регистре</w:t>
      </w:r>
      <w:proofErr w:type="gramEnd"/>
    </w:p>
    <w:p w:rsidR="00C50D3E" w:rsidRPr="00C50D3E" w:rsidRDefault="00C50D3E" w:rsidP="00C50D3E">
      <w:pPr>
        <w:rPr>
          <w:sz w:val="40"/>
          <w:szCs w:val="40"/>
        </w:rPr>
      </w:pPr>
      <w:r>
        <w:rPr>
          <w:sz w:val="40"/>
          <w:szCs w:val="40"/>
        </w:rPr>
        <w:t xml:space="preserve">3. </w:t>
      </w:r>
      <w:r w:rsidRPr="00C50D3E">
        <w:rPr>
          <w:sz w:val="40"/>
          <w:szCs w:val="40"/>
        </w:rPr>
        <w:t>Меццо-форте значит</w:t>
      </w:r>
    </w:p>
    <w:p w:rsidR="00C50D3E" w:rsidRPr="00C50D3E" w:rsidRDefault="00C50D3E" w:rsidP="00C50D3E">
      <w:pPr>
        <w:rPr>
          <w:sz w:val="40"/>
          <w:szCs w:val="40"/>
        </w:rPr>
      </w:pPr>
      <w:r w:rsidRPr="00C50D3E">
        <w:rPr>
          <w:sz w:val="40"/>
          <w:szCs w:val="40"/>
        </w:rPr>
        <w:t>а) громко</w:t>
      </w:r>
    </w:p>
    <w:p w:rsidR="00C50D3E" w:rsidRPr="00C50D3E" w:rsidRDefault="00C50D3E" w:rsidP="00C50D3E">
      <w:pPr>
        <w:rPr>
          <w:sz w:val="40"/>
          <w:szCs w:val="40"/>
        </w:rPr>
      </w:pPr>
      <w:r w:rsidRPr="00C50D3E">
        <w:rPr>
          <w:sz w:val="40"/>
          <w:szCs w:val="40"/>
        </w:rPr>
        <w:t>б) не очень громко</w:t>
      </w:r>
    </w:p>
    <w:p w:rsidR="00C50D3E" w:rsidRPr="00C50D3E" w:rsidRDefault="00C50D3E" w:rsidP="00C50D3E">
      <w:pPr>
        <w:rPr>
          <w:sz w:val="40"/>
          <w:szCs w:val="40"/>
        </w:rPr>
      </w:pPr>
      <w:r w:rsidRPr="00C50D3E">
        <w:rPr>
          <w:sz w:val="40"/>
          <w:szCs w:val="40"/>
        </w:rPr>
        <w:t>в) тихо</w:t>
      </w:r>
    </w:p>
    <w:p w:rsidR="000D2E6A" w:rsidRDefault="00C50D3E" w:rsidP="000300C6">
      <w:pPr>
        <w:rPr>
          <w:sz w:val="40"/>
          <w:szCs w:val="40"/>
        </w:rPr>
      </w:pPr>
      <w:r w:rsidRPr="00C50D3E">
        <w:rPr>
          <w:sz w:val="40"/>
          <w:szCs w:val="40"/>
        </w:rPr>
        <w:t>г) не очень тихо</w:t>
      </w:r>
      <w:r w:rsidR="000300C6" w:rsidRPr="000300C6">
        <w:rPr>
          <w:sz w:val="40"/>
          <w:szCs w:val="40"/>
        </w:rPr>
        <w:t>.</w:t>
      </w:r>
    </w:p>
    <w:p w:rsidR="000300C6" w:rsidRPr="000300C6" w:rsidRDefault="004975D1" w:rsidP="000300C6">
      <w:pPr>
        <w:rPr>
          <w:sz w:val="40"/>
          <w:szCs w:val="40"/>
        </w:rPr>
      </w:pPr>
      <w:r>
        <w:rPr>
          <w:sz w:val="40"/>
          <w:szCs w:val="40"/>
        </w:rPr>
        <w:t xml:space="preserve">4. </w:t>
      </w:r>
      <w:r w:rsidR="000300C6" w:rsidRPr="000300C6">
        <w:rPr>
          <w:sz w:val="40"/>
          <w:szCs w:val="40"/>
        </w:rPr>
        <w:t xml:space="preserve"> Размер в мелодии:</w:t>
      </w:r>
    </w:p>
    <w:p w:rsidR="000300C6" w:rsidRPr="000300C6" w:rsidRDefault="000300C6" w:rsidP="000300C6">
      <w:pPr>
        <w:rPr>
          <w:sz w:val="40"/>
          <w:szCs w:val="40"/>
        </w:rPr>
      </w:pPr>
      <w:r w:rsidRPr="000300C6">
        <w:rPr>
          <w:sz w:val="40"/>
          <w:szCs w:val="40"/>
        </w:rPr>
        <w:t>А) надо писать в начале каждой нотной строки</w:t>
      </w:r>
    </w:p>
    <w:p w:rsidR="000300C6" w:rsidRPr="000300C6" w:rsidRDefault="000300C6" w:rsidP="000300C6">
      <w:pPr>
        <w:rPr>
          <w:sz w:val="40"/>
          <w:szCs w:val="40"/>
        </w:rPr>
      </w:pPr>
      <w:r w:rsidRPr="000300C6">
        <w:rPr>
          <w:sz w:val="40"/>
          <w:szCs w:val="40"/>
        </w:rPr>
        <w:t>Б) надо писать только  в начале первой нотной строки</w:t>
      </w:r>
    </w:p>
    <w:p w:rsidR="00315833" w:rsidRDefault="000300C6" w:rsidP="00315833">
      <w:pPr>
        <w:rPr>
          <w:sz w:val="40"/>
          <w:szCs w:val="40"/>
        </w:rPr>
      </w:pPr>
      <w:r w:rsidRPr="000300C6">
        <w:rPr>
          <w:sz w:val="40"/>
          <w:szCs w:val="40"/>
        </w:rPr>
        <w:lastRenderedPageBreak/>
        <w:t>В) надо писать в каждом такте</w:t>
      </w:r>
    </w:p>
    <w:p w:rsidR="00315833" w:rsidRPr="00315833" w:rsidRDefault="00315833" w:rsidP="00315833">
      <w:pPr>
        <w:rPr>
          <w:sz w:val="40"/>
          <w:szCs w:val="40"/>
        </w:rPr>
      </w:pPr>
      <w:r>
        <w:rPr>
          <w:sz w:val="40"/>
          <w:szCs w:val="40"/>
        </w:rPr>
        <w:t xml:space="preserve">5. </w:t>
      </w:r>
      <w:r w:rsidRPr="00315833">
        <w:rPr>
          <w:sz w:val="40"/>
          <w:szCs w:val="40"/>
        </w:rPr>
        <w:t>Тактовая черта:</w:t>
      </w:r>
    </w:p>
    <w:p w:rsidR="00315833" w:rsidRPr="00315833" w:rsidRDefault="00315833" w:rsidP="00315833">
      <w:pPr>
        <w:rPr>
          <w:sz w:val="40"/>
          <w:szCs w:val="40"/>
        </w:rPr>
      </w:pPr>
      <w:r w:rsidRPr="00315833">
        <w:rPr>
          <w:sz w:val="40"/>
          <w:szCs w:val="40"/>
        </w:rPr>
        <w:t>А) ставится перед слабой долей</w:t>
      </w:r>
    </w:p>
    <w:p w:rsidR="00315833" w:rsidRPr="00315833" w:rsidRDefault="00315833" w:rsidP="00315833">
      <w:pPr>
        <w:rPr>
          <w:sz w:val="40"/>
          <w:szCs w:val="40"/>
        </w:rPr>
      </w:pPr>
      <w:r w:rsidRPr="00315833">
        <w:rPr>
          <w:sz w:val="40"/>
          <w:szCs w:val="40"/>
        </w:rPr>
        <w:t>Б) ставится перед сильной долей</w:t>
      </w:r>
    </w:p>
    <w:p w:rsidR="00CD095A" w:rsidRDefault="00315833" w:rsidP="00CD095A">
      <w:pPr>
        <w:rPr>
          <w:sz w:val="40"/>
          <w:szCs w:val="40"/>
        </w:rPr>
      </w:pPr>
      <w:r w:rsidRPr="00315833">
        <w:rPr>
          <w:sz w:val="40"/>
          <w:szCs w:val="40"/>
        </w:rPr>
        <w:t>В) ставится между двумя слабыми долями</w:t>
      </w:r>
      <w:r w:rsidR="00CD095A" w:rsidRPr="00CD095A">
        <w:rPr>
          <w:sz w:val="40"/>
          <w:szCs w:val="40"/>
        </w:rPr>
        <w:t>.</w:t>
      </w:r>
    </w:p>
    <w:p w:rsidR="00CD095A" w:rsidRPr="00CD095A" w:rsidRDefault="00CD095A" w:rsidP="00CD095A">
      <w:pPr>
        <w:rPr>
          <w:sz w:val="40"/>
          <w:szCs w:val="40"/>
        </w:rPr>
      </w:pPr>
      <w:r>
        <w:rPr>
          <w:sz w:val="40"/>
          <w:szCs w:val="40"/>
        </w:rPr>
        <w:t xml:space="preserve">6. </w:t>
      </w:r>
      <w:r w:rsidRPr="00CD095A">
        <w:rPr>
          <w:sz w:val="40"/>
          <w:szCs w:val="40"/>
        </w:rPr>
        <w:t xml:space="preserve"> Размер  записывается в виде:</w:t>
      </w:r>
    </w:p>
    <w:p w:rsidR="00CD095A" w:rsidRPr="00CD095A" w:rsidRDefault="00CD095A" w:rsidP="00CD095A">
      <w:pPr>
        <w:rPr>
          <w:sz w:val="40"/>
          <w:szCs w:val="40"/>
        </w:rPr>
      </w:pPr>
      <w:r w:rsidRPr="00CD095A">
        <w:rPr>
          <w:sz w:val="40"/>
          <w:szCs w:val="40"/>
        </w:rPr>
        <w:t>А) трёх чисел</w:t>
      </w:r>
    </w:p>
    <w:p w:rsidR="00CD095A" w:rsidRPr="00CD095A" w:rsidRDefault="00CD095A" w:rsidP="00CD095A">
      <w:pPr>
        <w:rPr>
          <w:sz w:val="40"/>
          <w:szCs w:val="40"/>
        </w:rPr>
      </w:pPr>
      <w:r w:rsidRPr="00CD095A">
        <w:rPr>
          <w:sz w:val="40"/>
          <w:szCs w:val="40"/>
        </w:rPr>
        <w:t>Б) одного числа</w:t>
      </w:r>
    </w:p>
    <w:p w:rsidR="003D2A72" w:rsidRDefault="00CD095A" w:rsidP="003D2A72">
      <w:pPr>
        <w:rPr>
          <w:sz w:val="40"/>
          <w:szCs w:val="40"/>
        </w:rPr>
      </w:pPr>
      <w:r w:rsidRPr="00CD095A">
        <w:rPr>
          <w:sz w:val="40"/>
          <w:szCs w:val="40"/>
        </w:rPr>
        <w:t>В) двух чисел</w:t>
      </w:r>
    </w:p>
    <w:p w:rsidR="003D2A72" w:rsidRPr="003D2A72" w:rsidRDefault="003D2A72" w:rsidP="003D2A72">
      <w:pPr>
        <w:rPr>
          <w:sz w:val="40"/>
          <w:szCs w:val="40"/>
        </w:rPr>
      </w:pPr>
      <w:r>
        <w:rPr>
          <w:sz w:val="40"/>
          <w:szCs w:val="40"/>
        </w:rPr>
        <w:t xml:space="preserve">7. </w:t>
      </w:r>
      <w:r w:rsidRPr="003D2A72">
        <w:rPr>
          <w:sz w:val="40"/>
          <w:szCs w:val="40"/>
        </w:rPr>
        <w:t>Верхнее число в размере говорит о том:</w:t>
      </w:r>
    </w:p>
    <w:p w:rsidR="005F5365" w:rsidRDefault="003D2A72" w:rsidP="005F5365">
      <w:pPr>
        <w:rPr>
          <w:sz w:val="40"/>
          <w:szCs w:val="40"/>
        </w:rPr>
      </w:pPr>
      <w:r w:rsidRPr="003D2A72">
        <w:rPr>
          <w:sz w:val="40"/>
          <w:szCs w:val="40"/>
        </w:rPr>
        <w:t>А) сколько всего долей в такте</w:t>
      </w:r>
    </w:p>
    <w:p w:rsidR="005F5365" w:rsidRPr="005F5365" w:rsidRDefault="005F5365" w:rsidP="005F5365">
      <w:pPr>
        <w:rPr>
          <w:sz w:val="40"/>
          <w:szCs w:val="40"/>
        </w:rPr>
      </w:pPr>
      <w:r>
        <w:rPr>
          <w:sz w:val="40"/>
          <w:szCs w:val="40"/>
        </w:rPr>
        <w:t xml:space="preserve">8. </w:t>
      </w:r>
      <w:r w:rsidRPr="005F5365">
        <w:rPr>
          <w:sz w:val="40"/>
          <w:szCs w:val="40"/>
        </w:rPr>
        <w:t>Нижнее число  размера показывает:</w:t>
      </w:r>
    </w:p>
    <w:p w:rsidR="005F5365" w:rsidRPr="005F5365" w:rsidRDefault="005F5365" w:rsidP="005F5365">
      <w:pPr>
        <w:rPr>
          <w:sz w:val="40"/>
          <w:szCs w:val="40"/>
        </w:rPr>
      </w:pPr>
      <w:r w:rsidRPr="005F5365">
        <w:rPr>
          <w:sz w:val="40"/>
          <w:szCs w:val="40"/>
        </w:rPr>
        <w:t>А) количество нот в такте</w:t>
      </w:r>
    </w:p>
    <w:p w:rsidR="005F5365" w:rsidRPr="005F5365" w:rsidRDefault="005F5365" w:rsidP="005F5365">
      <w:pPr>
        <w:rPr>
          <w:sz w:val="40"/>
          <w:szCs w:val="40"/>
        </w:rPr>
      </w:pPr>
      <w:r w:rsidRPr="005F5365">
        <w:rPr>
          <w:sz w:val="40"/>
          <w:szCs w:val="40"/>
        </w:rPr>
        <w:t>Б) сколько всего долей в такте</w:t>
      </w:r>
    </w:p>
    <w:p w:rsidR="003D2A72" w:rsidRPr="003D2A72" w:rsidRDefault="005F5365" w:rsidP="005F5365">
      <w:pPr>
        <w:rPr>
          <w:sz w:val="40"/>
          <w:szCs w:val="40"/>
        </w:rPr>
      </w:pPr>
      <w:r w:rsidRPr="005F5365">
        <w:rPr>
          <w:sz w:val="40"/>
          <w:szCs w:val="40"/>
        </w:rPr>
        <w:t>В) длительность каждой доли</w:t>
      </w:r>
    </w:p>
    <w:p w:rsidR="003D2A72" w:rsidRPr="003D2A72" w:rsidRDefault="003D2A72" w:rsidP="003D2A72">
      <w:pPr>
        <w:rPr>
          <w:sz w:val="40"/>
          <w:szCs w:val="40"/>
        </w:rPr>
      </w:pPr>
      <w:r w:rsidRPr="003D2A72">
        <w:rPr>
          <w:sz w:val="40"/>
          <w:szCs w:val="40"/>
        </w:rPr>
        <w:t>Б) сколько всего нот в такте</w:t>
      </w:r>
    </w:p>
    <w:p w:rsidR="00F16774" w:rsidRDefault="003D2A72" w:rsidP="00F16774">
      <w:pPr>
        <w:rPr>
          <w:sz w:val="40"/>
          <w:szCs w:val="40"/>
        </w:rPr>
      </w:pPr>
      <w:r w:rsidRPr="003D2A72">
        <w:rPr>
          <w:sz w:val="40"/>
          <w:szCs w:val="40"/>
        </w:rPr>
        <w:t>В) сколько всего длительностей в такте</w:t>
      </w:r>
    </w:p>
    <w:p w:rsidR="00F16774" w:rsidRPr="00F16774" w:rsidRDefault="00F16774" w:rsidP="00F16774">
      <w:pPr>
        <w:rPr>
          <w:sz w:val="40"/>
          <w:szCs w:val="40"/>
        </w:rPr>
      </w:pPr>
      <w:r>
        <w:rPr>
          <w:sz w:val="40"/>
          <w:szCs w:val="40"/>
        </w:rPr>
        <w:t xml:space="preserve">9. </w:t>
      </w:r>
      <w:r w:rsidRPr="00F16774">
        <w:rPr>
          <w:sz w:val="40"/>
          <w:szCs w:val="40"/>
        </w:rPr>
        <w:t xml:space="preserve">Размер 2/4 – это </w:t>
      </w:r>
      <w:proofErr w:type="gramStart"/>
      <w:r w:rsidRPr="00F16774">
        <w:rPr>
          <w:sz w:val="40"/>
          <w:szCs w:val="40"/>
        </w:rPr>
        <w:t>размер</w:t>
      </w:r>
      <w:proofErr w:type="gramEnd"/>
      <w:r w:rsidRPr="00F16774">
        <w:rPr>
          <w:sz w:val="40"/>
          <w:szCs w:val="40"/>
        </w:rPr>
        <w:t xml:space="preserve"> в котором:</w:t>
      </w:r>
    </w:p>
    <w:p w:rsidR="00F16774" w:rsidRPr="00F16774" w:rsidRDefault="00F16774" w:rsidP="00F16774">
      <w:pPr>
        <w:rPr>
          <w:sz w:val="40"/>
          <w:szCs w:val="40"/>
        </w:rPr>
      </w:pPr>
      <w:r w:rsidRPr="00F16774">
        <w:rPr>
          <w:sz w:val="40"/>
          <w:szCs w:val="40"/>
        </w:rPr>
        <w:t>А) три доли</w:t>
      </w:r>
    </w:p>
    <w:p w:rsidR="00F16774" w:rsidRPr="00F16774" w:rsidRDefault="00F16774" w:rsidP="00F16774">
      <w:pPr>
        <w:rPr>
          <w:sz w:val="40"/>
          <w:szCs w:val="40"/>
        </w:rPr>
      </w:pPr>
      <w:r w:rsidRPr="00F16774">
        <w:rPr>
          <w:sz w:val="40"/>
          <w:szCs w:val="40"/>
        </w:rPr>
        <w:lastRenderedPageBreak/>
        <w:t>Б) две доли</w:t>
      </w:r>
    </w:p>
    <w:p w:rsidR="002948CD" w:rsidRDefault="00F16774" w:rsidP="002948CD">
      <w:pPr>
        <w:rPr>
          <w:sz w:val="40"/>
          <w:szCs w:val="40"/>
        </w:rPr>
      </w:pPr>
      <w:r w:rsidRPr="00F16774">
        <w:rPr>
          <w:sz w:val="40"/>
          <w:szCs w:val="40"/>
        </w:rPr>
        <w:t>В) четыре доли</w:t>
      </w:r>
      <w:r w:rsidR="002948CD" w:rsidRPr="002948CD">
        <w:rPr>
          <w:sz w:val="40"/>
          <w:szCs w:val="40"/>
        </w:rPr>
        <w:t>.</w:t>
      </w:r>
    </w:p>
    <w:p w:rsidR="002948CD" w:rsidRPr="002948CD" w:rsidRDefault="002948CD" w:rsidP="002948CD">
      <w:pPr>
        <w:rPr>
          <w:sz w:val="40"/>
          <w:szCs w:val="40"/>
        </w:rPr>
      </w:pPr>
      <w:r>
        <w:rPr>
          <w:sz w:val="40"/>
          <w:szCs w:val="40"/>
        </w:rPr>
        <w:t>10.</w:t>
      </w:r>
      <w:r w:rsidRPr="002948CD">
        <w:rPr>
          <w:sz w:val="40"/>
          <w:szCs w:val="40"/>
        </w:rPr>
        <w:t xml:space="preserve"> Сильные и слабые доли в размере ¾ чередуются:</w:t>
      </w:r>
    </w:p>
    <w:p w:rsidR="002948CD" w:rsidRPr="002948CD" w:rsidRDefault="002948CD" w:rsidP="002948CD">
      <w:pPr>
        <w:rPr>
          <w:sz w:val="40"/>
          <w:szCs w:val="40"/>
        </w:rPr>
      </w:pPr>
      <w:r w:rsidRPr="002948CD">
        <w:rPr>
          <w:sz w:val="40"/>
          <w:szCs w:val="40"/>
        </w:rPr>
        <w:t>А) слабая – сильная – слабая</w:t>
      </w:r>
    </w:p>
    <w:p w:rsidR="002948CD" w:rsidRPr="002948CD" w:rsidRDefault="002948CD" w:rsidP="002948CD">
      <w:pPr>
        <w:rPr>
          <w:sz w:val="40"/>
          <w:szCs w:val="40"/>
        </w:rPr>
      </w:pPr>
      <w:r w:rsidRPr="002948CD">
        <w:rPr>
          <w:sz w:val="40"/>
          <w:szCs w:val="40"/>
        </w:rPr>
        <w:t>Б) сильная – слабая – сильная</w:t>
      </w:r>
    </w:p>
    <w:p w:rsidR="00E67B4E" w:rsidRDefault="002948CD" w:rsidP="00E67B4E">
      <w:pPr>
        <w:rPr>
          <w:sz w:val="40"/>
          <w:szCs w:val="40"/>
        </w:rPr>
      </w:pPr>
      <w:r w:rsidRPr="002948CD">
        <w:rPr>
          <w:sz w:val="40"/>
          <w:szCs w:val="40"/>
        </w:rPr>
        <w:t>В) сильна</w:t>
      </w:r>
      <w:proofErr w:type="gramStart"/>
      <w:r w:rsidRPr="002948CD">
        <w:rPr>
          <w:sz w:val="40"/>
          <w:szCs w:val="40"/>
        </w:rPr>
        <w:t>я-</w:t>
      </w:r>
      <w:proofErr w:type="gramEnd"/>
      <w:r w:rsidRPr="002948CD">
        <w:rPr>
          <w:sz w:val="40"/>
          <w:szCs w:val="40"/>
        </w:rPr>
        <w:t xml:space="preserve"> слабая- слабая</w:t>
      </w:r>
    </w:p>
    <w:p w:rsidR="00E67B4E" w:rsidRPr="00E67B4E" w:rsidRDefault="00E67B4E" w:rsidP="00E67B4E">
      <w:pPr>
        <w:rPr>
          <w:sz w:val="40"/>
          <w:szCs w:val="40"/>
        </w:rPr>
      </w:pPr>
      <w:r>
        <w:rPr>
          <w:sz w:val="40"/>
          <w:szCs w:val="40"/>
        </w:rPr>
        <w:t xml:space="preserve">11. </w:t>
      </w:r>
      <w:r w:rsidRPr="00E67B4E">
        <w:rPr>
          <w:sz w:val="40"/>
          <w:szCs w:val="40"/>
        </w:rPr>
        <w:t>Знак реприза:</w:t>
      </w:r>
    </w:p>
    <w:p w:rsidR="00E67B4E" w:rsidRPr="00E67B4E" w:rsidRDefault="00E67B4E" w:rsidP="00E67B4E">
      <w:pPr>
        <w:rPr>
          <w:sz w:val="40"/>
          <w:szCs w:val="40"/>
        </w:rPr>
      </w:pPr>
      <w:r w:rsidRPr="00E67B4E">
        <w:rPr>
          <w:sz w:val="40"/>
          <w:szCs w:val="40"/>
        </w:rPr>
        <w:t>А) знак повторения</w:t>
      </w:r>
    </w:p>
    <w:p w:rsidR="00E67B4E" w:rsidRPr="00E67B4E" w:rsidRDefault="00E67B4E" w:rsidP="00E67B4E">
      <w:pPr>
        <w:rPr>
          <w:sz w:val="40"/>
          <w:szCs w:val="40"/>
        </w:rPr>
      </w:pPr>
      <w:r w:rsidRPr="00E67B4E">
        <w:rPr>
          <w:sz w:val="40"/>
          <w:szCs w:val="40"/>
        </w:rPr>
        <w:t>Б) знак молчания</w:t>
      </w:r>
    </w:p>
    <w:p w:rsidR="005B1A87" w:rsidRDefault="00E67B4E" w:rsidP="005B1A87">
      <w:pPr>
        <w:rPr>
          <w:sz w:val="40"/>
          <w:szCs w:val="40"/>
        </w:rPr>
      </w:pPr>
      <w:r w:rsidRPr="00E67B4E">
        <w:rPr>
          <w:sz w:val="40"/>
          <w:szCs w:val="40"/>
        </w:rPr>
        <w:t>В) знак соединения.</w:t>
      </w:r>
      <w:r w:rsidR="005B1A87" w:rsidRPr="005B1A87">
        <w:t xml:space="preserve"> </w:t>
      </w:r>
    </w:p>
    <w:p w:rsidR="005B1A87" w:rsidRPr="005B1A87" w:rsidRDefault="005B1A87" w:rsidP="005B1A87">
      <w:pPr>
        <w:rPr>
          <w:sz w:val="40"/>
          <w:szCs w:val="40"/>
        </w:rPr>
      </w:pPr>
      <w:r>
        <w:rPr>
          <w:sz w:val="40"/>
          <w:szCs w:val="40"/>
        </w:rPr>
        <w:t xml:space="preserve">12. </w:t>
      </w:r>
      <w:bookmarkStart w:id="0" w:name="_GoBack"/>
      <w:bookmarkEnd w:id="0"/>
      <w:r w:rsidRPr="005B1A87">
        <w:rPr>
          <w:sz w:val="40"/>
          <w:szCs w:val="40"/>
        </w:rPr>
        <w:t xml:space="preserve"> Ключевые знаки:</w:t>
      </w:r>
    </w:p>
    <w:p w:rsidR="005B1A87" w:rsidRPr="005B1A87" w:rsidRDefault="005B1A87" w:rsidP="005B1A87">
      <w:pPr>
        <w:rPr>
          <w:sz w:val="40"/>
          <w:szCs w:val="40"/>
        </w:rPr>
      </w:pPr>
      <w:r w:rsidRPr="005B1A87">
        <w:rPr>
          <w:sz w:val="40"/>
          <w:szCs w:val="40"/>
        </w:rPr>
        <w:t>А) сохраняют действие в одном такте</w:t>
      </w:r>
    </w:p>
    <w:p w:rsidR="005B1A87" w:rsidRPr="005B1A87" w:rsidRDefault="005B1A87" w:rsidP="005B1A87">
      <w:pPr>
        <w:rPr>
          <w:sz w:val="40"/>
          <w:szCs w:val="40"/>
        </w:rPr>
      </w:pPr>
      <w:r w:rsidRPr="005B1A87">
        <w:rPr>
          <w:sz w:val="40"/>
          <w:szCs w:val="40"/>
        </w:rPr>
        <w:t>Б) сохраняют действие на первой строке</w:t>
      </w:r>
    </w:p>
    <w:p w:rsidR="004E5CCF" w:rsidRDefault="005B1A87" w:rsidP="005B1A87">
      <w:pPr>
        <w:rPr>
          <w:sz w:val="40"/>
          <w:szCs w:val="40"/>
        </w:rPr>
      </w:pPr>
      <w:r w:rsidRPr="005B1A87">
        <w:rPr>
          <w:sz w:val="40"/>
          <w:szCs w:val="40"/>
        </w:rPr>
        <w:t>В) сохраняют действие до конца произведения</w:t>
      </w:r>
    </w:p>
    <w:p w:rsidR="001411B9" w:rsidRDefault="001411B9" w:rsidP="00A24A9F">
      <w:pPr>
        <w:rPr>
          <w:sz w:val="40"/>
          <w:szCs w:val="40"/>
        </w:rPr>
      </w:pPr>
    </w:p>
    <w:p w:rsidR="00A24A9F" w:rsidRPr="00B44105" w:rsidRDefault="00A24A9F" w:rsidP="00B44105">
      <w:pPr>
        <w:jc w:val="center"/>
        <w:rPr>
          <w:sz w:val="40"/>
          <w:szCs w:val="40"/>
        </w:rPr>
      </w:pPr>
    </w:p>
    <w:sectPr w:rsidR="00A24A9F" w:rsidRPr="00B4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05"/>
    <w:rsid w:val="000300C6"/>
    <w:rsid w:val="000D2E6A"/>
    <w:rsid w:val="001411B9"/>
    <w:rsid w:val="002948CD"/>
    <w:rsid w:val="00315833"/>
    <w:rsid w:val="003D2A72"/>
    <w:rsid w:val="004975D1"/>
    <w:rsid w:val="004B0D64"/>
    <w:rsid w:val="005B1A87"/>
    <w:rsid w:val="005F5365"/>
    <w:rsid w:val="0078181C"/>
    <w:rsid w:val="00A24A9F"/>
    <w:rsid w:val="00B44105"/>
    <w:rsid w:val="00C50D3E"/>
    <w:rsid w:val="00CD095A"/>
    <w:rsid w:val="00E67B4E"/>
    <w:rsid w:val="00F16774"/>
    <w:rsid w:val="00F3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20</cp:revision>
  <dcterms:created xsi:type="dcterms:W3CDTF">2020-04-11T06:00:00Z</dcterms:created>
  <dcterms:modified xsi:type="dcterms:W3CDTF">2020-04-26T13:23:00Z</dcterms:modified>
</cp:coreProperties>
</file>