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E0D8" w14:textId="77777777" w:rsidR="00910CBD" w:rsidRPr="00910CBD" w:rsidRDefault="00910CBD">
      <w:pPr>
        <w:rPr>
          <w:b/>
          <w:bCs/>
          <w:color w:val="1F4E79" w:themeColor="accent5" w:themeShade="80"/>
          <w:sz w:val="36"/>
          <w:szCs w:val="36"/>
        </w:rPr>
      </w:pPr>
      <w:r w:rsidRPr="00910CBD">
        <w:rPr>
          <w:b/>
          <w:bCs/>
          <w:color w:val="1F4E79" w:themeColor="accent5" w:themeShade="80"/>
          <w:sz w:val="36"/>
          <w:szCs w:val="36"/>
        </w:rPr>
        <w:t>Перечень необходимых документов для приобретения путёвки в лагерь (ОРИГИНАЛЫ И КОПИИ):</w:t>
      </w:r>
    </w:p>
    <w:p w14:paraId="67F04A20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1. Заявление (заполняется на месте);</w:t>
      </w:r>
    </w:p>
    <w:p w14:paraId="4A42D005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2. Паспорт матери (отца</w:t>
      </w:r>
      <w:proofErr w:type="gramStart"/>
      <w:r w:rsidRPr="00910CBD">
        <w:rPr>
          <w:sz w:val="32"/>
          <w:szCs w:val="32"/>
        </w:rPr>
        <w:t>) ,</w:t>
      </w:r>
      <w:proofErr w:type="gramEnd"/>
      <w:r w:rsidRPr="00910CBD">
        <w:rPr>
          <w:sz w:val="32"/>
          <w:szCs w:val="32"/>
        </w:rPr>
        <w:t xml:space="preserve"> документы, подтверждающие полномочия законного представителя несовершеннолетнего (для опекуна);</w:t>
      </w:r>
    </w:p>
    <w:p w14:paraId="44EBEE0D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3. СНИЛС ребёнка;</w:t>
      </w:r>
    </w:p>
    <w:p w14:paraId="7D574A0B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4. Свидетельство о рождении ребёнка;</w:t>
      </w:r>
    </w:p>
    <w:p w14:paraId="2C5B681B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5. Сертификат ПФДО;</w:t>
      </w:r>
    </w:p>
    <w:p w14:paraId="55FF5713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6. Платёжный документ (оригинал, после заполнения договора);</w:t>
      </w:r>
    </w:p>
    <w:p w14:paraId="398E7AB3" w14:textId="77777777" w:rsidR="00910CBD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7. Справка из соцзащиты, если ребенок находится в трудной жизненной ситуации;</w:t>
      </w:r>
    </w:p>
    <w:p w14:paraId="7C3C5DBC" w14:textId="3FBC657E" w:rsidR="009B7C36" w:rsidRPr="00910CBD" w:rsidRDefault="00910CBD">
      <w:pPr>
        <w:rPr>
          <w:sz w:val="32"/>
          <w:szCs w:val="32"/>
        </w:rPr>
      </w:pPr>
      <w:r w:rsidRPr="00910CBD">
        <w:rPr>
          <w:sz w:val="32"/>
          <w:szCs w:val="32"/>
        </w:rPr>
        <w:t>8. Справка с места регистрации ребенка (прописка).</w:t>
      </w:r>
    </w:p>
    <w:sectPr w:rsidR="009B7C36" w:rsidRPr="0091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BD"/>
    <w:rsid w:val="00910CBD"/>
    <w:rsid w:val="009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9EBC"/>
  <w15:chartTrackingRefBased/>
  <w15:docId w15:val="{23A3F330-4BDA-4992-8B6D-5E6311D8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ПК-09</dc:creator>
  <cp:keywords/>
  <dc:description/>
  <cp:lastModifiedBy>ПК-09</cp:lastModifiedBy>
  <cp:revision>1</cp:revision>
  <dcterms:created xsi:type="dcterms:W3CDTF">2025-04-10T06:11:00Z</dcterms:created>
  <dcterms:modified xsi:type="dcterms:W3CDTF">2025-04-10T06:12:00Z</dcterms:modified>
</cp:coreProperties>
</file>