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6CC" w:rsidRDefault="00DD66CC" w:rsidP="00DD66CC">
      <w:pPr>
        <w:jc w:val="center"/>
        <w:rPr>
          <w:b/>
          <w:caps/>
        </w:rPr>
      </w:pPr>
    </w:p>
    <w:p w:rsidR="00DD66CC" w:rsidRDefault="00DD66CC" w:rsidP="00DD66CC">
      <w:pPr>
        <w:jc w:val="center"/>
        <w:rPr>
          <w:b/>
          <w:caps/>
        </w:rPr>
      </w:pPr>
      <w:r>
        <w:rPr>
          <w:b/>
          <w:caps/>
        </w:rPr>
        <w:t>Муниципальное автономное образовательное учреждение дополнительного образования детей</w:t>
      </w:r>
    </w:p>
    <w:p w:rsidR="00DD66CC" w:rsidRPr="00B3745D" w:rsidRDefault="00DD66CC" w:rsidP="00DD66CC">
      <w:pPr>
        <w:jc w:val="center"/>
        <w:rPr>
          <w:b/>
          <w:caps/>
          <w:sz w:val="18"/>
          <w:szCs w:val="18"/>
        </w:rPr>
      </w:pPr>
      <w:r>
        <w:rPr>
          <w:b/>
          <w:caps/>
        </w:rPr>
        <w:t>дворец творчества детей и молодежи города томска</w:t>
      </w:r>
    </w:p>
    <w:p w:rsidR="00DD66CC" w:rsidRPr="00B3745D" w:rsidRDefault="00DD66CC" w:rsidP="00DD66CC">
      <w:pPr>
        <w:jc w:val="center"/>
        <w:rPr>
          <w:caps/>
          <w:sz w:val="18"/>
          <w:szCs w:val="18"/>
        </w:rPr>
      </w:pPr>
    </w:p>
    <w:p w:rsidR="00DD66CC" w:rsidRDefault="00DD66CC" w:rsidP="00DD66CC">
      <w:pPr>
        <w:jc w:val="center"/>
        <w:rPr>
          <w:caps/>
        </w:rPr>
      </w:pPr>
    </w:p>
    <w:p w:rsidR="00DD66CC" w:rsidRDefault="00DD66CC" w:rsidP="00DD66CC">
      <w:pPr>
        <w:jc w:val="center"/>
        <w:rPr>
          <w:caps/>
        </w:rPr>
      </w:pPr>
    </w:p>
    <w:p w:rsidR="00DD66CC" w:rsidRDefault="00DD66CC" w:rsidP="00DD66CC">
      <w:pPr>
        <w:jc w:val="center"/>
        <w:rPr>
          <w:caps/>
        </w:rPr>
      </w:pPr>
    </w:p>
    <w:p w:rsidR="00DD66CC" w:rsidRDefault="00DD66CC" w:rsidP="00DD66CC">
      <w:pPr>
        <w:jc w:val="center"/>
        <w:rPr>
          <w:caps/>
        </w:rPr>
      </w:pPr>
    </w:p>
    <w:p w:rsidR="00DD66CC" w:rsidRPr="00DD66CC" w:rsidRDefault="00DD66CC" w:rsidP="00DD66CC">
      <w:pPr>
        <w:rPr>
          <w:caps/>
        </w:rPr>
      </w:pPr>
    </w:p>
    <w:p w:rsidR="00DD66CC" w:rsidRDefault="00DD66CC" w:rsidP="00DD66CC">
      <w:pPr>
        <w:jc w:val="center"/>
        <w:rPr>
          <w:caps/>
        </w:rPr>
      </w:pPr>
    </w:p>
    <w:p w:rsidR="00DD66CC" w:rsidRDefault="00DD66CC" w:rsidP="00DD66CC">
      <w:pPr>
        <w:jc w:val="center"/>
        <w:rPr>
          <w:caps/>
        </w:rPr>
      </w:pPr>
    </w:p>
    <w:p w:rsidR="00DD66CC" w:rsidRDefault="00DD66CC" w:rsidP="00DD66CC">
      <w:pPr>
        <w:jc w:val="center"/>
        <w:rPr>
          <w:caps/>
        </w:rPr>
      </w:pPr>
    </w:p>
    <w:p w:rsidR="00DD66CC" w:rsidRPr="006028FE" w:rsidRDefault="00DD66CC" w:rsidP="00DD66CC">
      <w:pPr>
        <w:jc w:val="center"/>
        <w:rPr>
          <w:caps/>
          <w:sz w:val="28"/>
          <w:szCs w:val="28"/>
        </w:rPr>
      </w:pPr>
    </w:p>
    <w:p w:rsidR="00DD66CC" w:rsidRPr="006028FE" w:rsidRDefault="00DD66CC" w:rsidP="00DD66CC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Инновационный педагогический </w:t>
      </w:r>
      <w:r w:rsidRPr="006028FE">
        <w:rPr>
          <w:caps/>
          <w:sz w:val="28"/>
          <w:szCs w:val="28"/>
        </w:rPr>
        <w:t>ПроЕКТ</w:t>
      </w:r>
    </w:p>
    <w:p w:rsidR="00DD66CC" w:rsidRPr="006028FE" w:rsidRDefault="00DD66CC" w:rsidP="00DD66CC">
      <w:pPr>
        <w:jc w:val="center"/>
        <w:rPr>
          <w:b/>
          <w:caps/>
          <w:sz w:val="28"/>
          <w:szCs w:val="28"/>
        </w:rPr>
      </w:pPr>
      <w:r w:rsidRPr="006028FE">
        <w:rPr>
          <w:b/>
          <w:caps/>
          <w:sz w:val="28"/>
          <w:szCs w:val="28"/>
        </w:rPr>
        <w:t>«</w:t>
      </w:r>
      <w:r w:rsidR="00E74EC6">
        <w:rPr>
          <w:b/>
          <w:caps/>
          <w:sz w:val="28"/>
          <w:szCs w:val="28"/>
        </w:rPr>
        <w:t>Музыкальные встречи</w:t>
      </w:r>
      <w:r w:rsidRPr="006028FE">
        <w:rPr>
          <w:b/>
          <w:caps/>
          <w:sz w:val="28"/>
          <w:szCs w:val="28"/>
        </w:rPr>
        <w:t>»</w:t>
      </w:r>
    </w:p>
    <w:p w:rsidR="00DD66CC" w:rsidRPr="00350FC7" w:rsidRDefault="00DD66CC" w:rsidP="00DD66CC">
      <w:pPr>
        <w:jc w:val="right"/>
      </w:pPr>
    </w:p>
    <w:p w:rsidR="00DD66CC" w:rsidRPr="00343E85" w:rsidRDefault="00DD66CC" w:rsidP="00DD66CC">
      <w:pPr>
        <w:jc w:val="right"/>
      </w:pPr>
    </w:p>
    <w:p w:rsidR="00DD66CC" w:rsidRPr="00343E85" w:rsidRDefault="00DD66CC" w:rsidP="00DD66CC">
      <w:pPr>
        <w:jc w:val="right"/>
      </w:pPr>
    </w:p>
    <w:p w:rsidR="00DD66CC" w:rsidRPr="00343E85" w:rsidRDefault="00DD66CC" w:rsidP="00DD66CC">
      <w:pPr>
        <w:jc w:val="right"/>
        <w:rPr>
          <w:sz w:val="28"/>
          <w:szCs w:val="28"/>
        </w:rPr>
      </w:pPr>
    </w:p>
    <w:p w:rsidR="00DD66CC" w:rsidRPr="006028FE" w:rsidRDefault="00DD66CC" w:rsidP="00DD66CC">
      <w:pPr>
        <w:jc w:val="right"/>
        <w:rPr>
          <w:sz w:val="28"/>
          <w:szCs w:val="28"/>
        </w:rPr>
      </w:pPr>
      <w:r w:rsidRPr="006028FE">
        <w:rPr>
          <w:sz w:val="28"/>
          <w:szCs w:val="28"/>
        </w:rPr>
        <w:t xml:space="preserve">Авторы проекта: </w:t>
      </w:r>
    </w:p>
    <w:p w:rsidR="00BB7B38" w:rsidRDefault="00BB7B38" w:rsidP="00DD66CC">
      <w:pPr>
        <w:jc w:val="right"/>
        <w:rPr>
          <w:sz w:val="28"/>
          <w:szCs w:val="28"/>
        </w:rPr>
      </w:pPr>
      <w:r>
        <w:rPr>
          <w:sz w:val="28"/>
          <w:szCs w:val="28"/>
        </w:rPr>
        <w:t>Малиновская Оксана Борисовна,</w:t>
      </w:r>
    </w:p>
    <w:p w:rsidR="00DD66CC" w:rsidRPr="006028FE" w:rsidRDefault="00BB7B38" w:rsidP="00DD66CC">
      <w:pPr>
        <w:jc w:val="right"/>
        <w:rPr>
          <w:sz w:val="28"/>
          <w:szCs w:val="28"/>
        </w:rPr>
      </w:pPr>
      <w:r>
        <w:rPr>
          <w:sz w:val="28"/>
          <w:szCs w:val="28"/>
        </w:rPr>
        <w:t>Пугачева Альбина Васильевна,</w:t>
      </w:r>
      <w:r w:rsidR="00DD66CC" w:rsidRPr="006028FE">
        <w:rPr>
          <w:sz w:val="28"/>
          <w:szCs w:val="28"/>
        </w:rPr>
        <w:t xml:space="preserve"> </w:t>
      </w:r>
    </w:p>
    <w:p w:rsidR="00DD66CC" w:rsidRPr="006028FE" w:rsidRDefault="00DD66CC" w:rsidP="00DD66CC">
      <w:pPr>
        <w:jc w:val="right"/>
        <w:rPr>
          <w:sz w:val="28"/>
          <w:szCs w:val="28"/>
        </w:rPr>
      </w:pPr>
      <w:r w:rsidRPr="006028FE">
        <w:rPr>
          <w:sz w:val="28"/>
          <w:szCs w:val="28"/>
        </w:rPr>
        <w:t>педагоги дополнительного образования МХШ</w:t>
      </w:r>
      <w:r w:rsidR="00BB7B38">
        <w:rPr>
          <w:sz w:val="28"/>
          <w:szCs w:val="28"/>
        </w:rPr>
        <w:t>С «Мелодия»</w:t>
      </w:r>
    </w:p>
    <w:p w:rsidR="00DD66CC" w:rsidRPr="00350FC7" w:rsidRDefault="00DD66CC" w:rsidP="00DD66CC">
      <w:pPr>
        <w:jc w:val="right"/>
      </w:pPr>
    </w:p>
    <w:p w:rsidR="00DD66CC" w:rsidRPr="00350FC7" w:rsidRDefault="00DD66CC" w:rsidP="00DD66CC">
      <w:pPr>
        <w:jc w:val="right"/>
      </w:pPr>
    </w:p>
    <w:p w:rsidR="00DD66CC" w:rsidRDefault="00DD66CC" w:rsidP="00DD66CC">
      <w:pPr>
        <w:jc w:val="right"/>
      </w:pPr>
    </w:p>
    <w:p w:rsidR="00DD66CC" w:rsidRDefault="00DD66CC" w:rsidP="00DD66CC">
      <w:pPr>
        <w:jc w:val="right"/>
      </w:pPr>
    </w:p>
    <w:p w:rsidR="00DD66CC" w:rsidRDefault="00DD66CC" w:rsidP="00DD66CC">
      <w:pPr>
        <w:jc w:val="right"/>
      </w:pPr>
    </w:p>
    <w:p w:rsidR="00DD66CC" w:rsidRDefault="00DD66CC" w:rsidP="00DD66CC">
      <w:pPr>
        <w:jc w:val="right"/>
      </w:pPr>
    </w:p>
    <w:p w:rsidR="00DD66CC" w:rsidRDefault="00DD66CC" w:rsidP="00DD66CC">
      <w:pPr>
        <w:jc w:val="right"/>
      </w:pPr>
    </w:p>
    <w:p w:rsidR="00DD66CC" w:rsidRDefault="00DD66CC" w:rsidP="00DD66CC">
      <w:pPr>
        <w:jc w:val="right"/>
      </w:pPr>
    </w:p>
    <w:p w:rsidR="00DD66CC" w:rsidRPr="00EC6959" w:rsidRDefault="00DD66CC" w:rsidP="00DD66CC">
      <w:pPr>
        <w:jc w:val="right"/>
      </w:pPr>
    </w:p>
    <w:p w:rsidR="00DD66CC" w:rsidRPr="00EC6959" w:rsidRDefault="00DD66CC" w:rsidP="00DD66CC">
      <w:pPr>
        <w:jc w:val="right"/>
      </w:pPr>
    </w:p>
    <w:p w:rsidR="00DD66CC" w:rsidRPr="00EC6959" w:rsidRDefault="00DD66CC" w:rsidP="00DD66CC">
      <w:pPr>
        <w:jc w:val="right"/>
      </w:pPr>
    </w:p>
    <w:p w:rsidR="00DD66CC" w:rsidRPr="00EC6959" w:rsidRDefault="00DD66CC" w:rsidP="00DD66CC">
      <w:pPr>
        <w:jc w:val="right"/>
      </w:pPr>
    </w:p>
    <w:p w:rsidR="00DD66CC" w:rsidRPr="00EC6959" w:rsidRDefault="00DD66CC" w:rsidP="00DD66CC">
      <w:pPr>
        <w:jc w:val="right"/>
      </w:pPr>
    </w:p>
    <w:p w:rsidR="00DD66CC" w:rsidRPr="00EC6959" w:rsidRDefault="00DD66CC" w:rsidP="00DD66CC">
      <w:pPr>
        <w:jc w:val="right"/>
      </w:pPr>
    </w:p>
    <w:p w:rsidR="00DD66CC" w:rsidRPr="00EC6959" w:rsidRDefault="00DD66CC" w:rsidP="00DD66CC">
      <w:pPr>
        <w:jc w:val="right"/>
      </w:pPr>
    </w:p>
    <w:p w:rsidR="00DD66CC" w:rsidRPr="00EC6959" w:rsidRDefault="00DD66CC" w:rsidP="00DD66CC">
      <w:pPr>
        <w:jc w:val="right"/>
      </w:pPr>
    </w:p>
    <w:p w:rsidR="00DD66CC" w:rsidRPr="00EC6959" w:rsidRDefault="00DD66CC" w:rsidP="00DD66CC">
      <w:pPr>
        <w:jc w:val="right"/>
      </w:pPr>
    </w:p>
    <w:p w:rsidR="00DD66CC" w:rsidRPr="00EC6959" w:rsidRDefault="00DD66CC" w:rsidP="00DD66CC">
      <w:pPr>
        <w:jc w:val="right"/>
      </w:pPr>
    </w:p>
    <w:p w:rsidR="00DD66CC" w:rsidRDefault="00DD66CC" w:rsidP="00DD66CC">
      <w:pPr>
        <w:pStyle w:val="a4"/>
        <w:spacing w:before="0" w:beforeAutospacing="0" w:after="0" w:afterAutospacing="0"/>
        <w:ind w:firstLine="567"/>
        <w:jc w:val="center"/>
      </w:pPr>
    </w:p>
    <w:p w:rsidR="00DD66CC" w:rsidRDefault="00DD66CC" w:rsidP="00DD66CC">
      <w:pPr>
        <w:pStyle w:val="a4"/>
        <w:spacing w:before="0" w:beforeAutospacing="0" w:after="0" w:afterAutospacing="0"/>
        <w:ind w:firstLine="567"/>
        <w:jc w:val="center"/>
      </w:pPr>
    </w:p>
    <w:p w:rsidR="00DD66CC" w:rsidRDefault="00DD66CC" w:rsidP="00DD66CC">
      <w:pPr>
        <w:pStyle w:val="a4"/>
        <w:spacing w:before="0" w:beforeAutospacing="0" w:after="0" w:afterAutospacing="0"/>
        <w:ind w:firstLine="567"/>
        <w:jc w:val="center"/>
      </w:pPr>
    </w:p>
    <w:p w:rsidR="00DD66CC" w:rsidRDefault="00DD66CC" w:rsidP="00DD66CC">
      <w:pPr>
        <w:pStyle w:val="a4"/>
        <w:spacing w:before="0" w:beforeAutospacing="0" w:after="0" w:afterAutospacing="0"/>
        <w:ind w:firstLine="567"/>
        <w:jc w:val="center"/>
      </w:pPr>
    </w:p>
    <w:p w:rsidR="00DD66CC" w:rsidRDefault="00DD66CC" w:rsidP="00DD66CC">
      <w:pPr>
        <w:pStyle w:val="a4"/>
        <w:spacing w:before="0" w:beforeAutospacing="0" w:after="0" w:afterAutospacing="0"/>
        <w:ind w:firstLine="567"/>
        <w:jc w:val="center"/>
      </w:pPr>
    </w:p>
    <w:p w:rsidR="00BB7B38" w:rsidRDefault="00BB7B38" w:rsidP="00DD66CC">
      <w:pPr>
        <w:pStyle w:val="a4"/>
        <w:spacing w:before="0" w:beforeAutospacing="0" w:after="0" w:afterAutospacing="0"/>
        <w:ind w:firstLine="567"/>
        <w:jc w:val="center"/>
      </w:pPr>
    </w:p>
    <w:p w:rsidR="00BB7B38" w:rsidRDefault="00BB7B38" w:rsidP="00DD66CC">
      <w:pPr>
        <w:pStyle w:val="a4"/>
        <w:spacing w:before="0" w:beforeAutospacing="0" w:after="0" w:afterAutospacing="0"/>
        <w:ind w:firstLine="567"/>
        <w:jc w:val="center"/>
      </w:pPr>
    </w:p>
    <w:p w:rsidR="00BB7B38" w:rsidRDefault="00BB7B38" w:rsidP="00DD66CC">
      <w:pPr>
        <w:pStyle w:val="a4"/>
        <w:spacing w:before="0" w:beforeAutospacing="0" w:after="0" w:afterAutospacing="0"/>
        <w:ind w:firstLine="567"/>
        <w:jc w:val="center"/>
      </w:pPr>
    </w:p>
    <w:p w:rsidR="00DD66CC" w:rsidRDefault="00DD66CC" w:rsidP="00DD66CC">
      <w:pPr>
        <w:pStyle w:val="a4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6028FE">
        <w:rPr>
          <w:sz w:val="28"/>
          <w:szCs w:val="28"/>
        </w:rPr>
        <w:t>Томск – 2020</w:t>
      </w:r>
      <w:r>
        <w:rPr>
          <w:sz w:val="28"/>
          <w:szCs w:val="28"/>
        </w:rPr>
        <w:t xml:space="preserve"> г.</w:t>
      </w:r>
    </w:p>
    <w:p w:rsidR="00DD66CC" w:rsidRPr="001A0172" w:rsidRDefault="00DD66CC" w:rsidP="00DD66CC">
      <w:pPr>
        <w:ind w:firstLine="708"/>
        <w:jc w:val="both"/>
        <w:rPr>
          <w:b/>
          <w:bCs/>
        </w:rPr>
      </w:pPr>
      <w:r w:rsidRPr="001A0172">
        <w:rPr>
          <w:b/>
          <w:bCs/>
        </w:rPr>
        <w:lastRenderedPageBreak/>
        <w:t>Актуальность проекта. Постановка проблемы.</w:t>
      </w:r>
    </w:p>
    <w:p w:rsidR="00BB7B38" w:rsidRDefault="00DD66CC" w:rsidP="00BB7B38">
      <w:pPr>
        <w:ind w:firstLine="708"/>
        <w:jc w:val="both"/>
        <w:rPr>
          <w:rStyle w:val="c1c3"/>
          <w:i/>
          <w:iCs/>
        </w:rPr>
      </w:pPr>
      <w:r w:rsidRPr="007B524F">
        <w:t>Важнейшей особеннос</w:t>
      </w:r>
      <w:r w:rsidR="00BB7B38">
        <w:t xml:space="preserve">тью дополнительного образования является </w:t>
      </w:r>
      <w:r w:rsidRPr="007B524F">
        <w:t xml:space="preserve">его нацеленность на решение проблем социальной адаптации и профессионального самоопределения школьников. </w:t>
      </w:r>
      <w:r w:rsidRPr="007B524F">
        <w:rPr>
          <w:rStyle w:val="c1c3"/>
        </w:rPr>
        <w:t>Одним из оптимальных</w:t>
      </w:r>
      <w:r w:rsidR="00BB7B38">
        <w:rPr>
          <w:rStyle w:val="c1c3"/>
        </w:rPr>
        <w:t xml:space="preserve"> </w:t>
      </w:r>
      <w:r w:rsidRPr="007B524F">
        <w:rPr>
          <w:rStyle w:val="c1c3"/>
        </w:rPr>
        <w:t>способов организации профессионал</w:t>
      </w:r>
      <w:r w:rsidR="00BB7B38">
        <w:rPr>
          <w:rStyle w:val="c1c3"/>
        </w:rPr>
        <w:t xml:space="preserve">ьного самоопределения учащихся </w:t>
      </w:r>
      <w:r w:rsidRPr="007B524F">
        <w:rPr>
          <w:rStyle w:val="c1c3"/>
        </w:rPr>
        <w:t xml:space="preserve">является организация социальных проб -  </w:t>
      </w:r>
      <w:r w:rsidR="00BB7B38">
        <w:rPr>
          <w:rStyle w:val="c1c3"/>
        </w:rPr>
        <w:t xml:space="preserve">своего рода, модели конкретной </w:t>
      </w:r>
      <w:r w:rsidRPr="007B524F">
        <w:rPr>
          <w:rStyle w:val="c1c3"/>
        </w:rPr>
        <w:t>профессии, посредством апро</w:t>
      </w:r>
      <w:r w:rsidR="00BB7B38">
        <w:rPr>
          <w:rStyle w:val="c1c3"/>
        </w:rPr>
        <w:t xml:space="preserve">бирования которой, обучающиеся </w:t>
      </w:r>
      <w:r w:rsidRPr="007B524F">
        <w:rPr>
          <w:rStyle w:val="c1c3"/>
        </w:rPr>
        <w:t>по</w:t>
      </w:r>
      <w:r w:rsidR="00BB7B38">
        <w:rPr>
          <w:rStyle w:val="c1c3"/>
        </w:rPr>
        <w:t xml:space="preserve">лучают сведения об элементах деятельности </w:t>
      </w:r>
      <w:r w:rsidRPr="007B524F">
        <w:rPr>
          <w:rStyle w:val="c1c3"/>
        </w:rPr>
        <w:t>р</w:t>
      </w:r>
      <w:r w:rsidR="00BB7B38">
        <w:rPr>
          <w:rStyle w:val="c1c3"/>
        </w:rPr>
        <w:t xml:space="preserve">азличных специалистов, что позволяет узнать данную профессию </w:t>
      </w:r>
      <w:r w:rsidRPr="007B524F">
        <w:rPr>
          <w:rStyle w:val="c1c3"/>
        </w:rPr>
        <w:t>изнутри</w:t>
      </w:r>
      <w:r w:rsidRPr="007B524F">
        <w:rPr>
          <w:rStyle w:val="c1c3"/>
          <w:i/>
          <w:iCs/>
        </w:rPr>
        <w:t>.</w:t>
      </w:r>
    </w:p>
    <w:p w:rsidR="00DD66CC" w:rsidRPr="00BB7B38" w:rsidRDefault="00DD66CC" w:rsidP="00BB7B38">
      <w:pPr>
        <w:ind w:firstLine="708"/>
        <w:jc w:val="both"/>
        <w:rPr>
          <w:i/>
          <w:iCs/>
        </w:rPr>
      </w:pPr>
      <w:r w:rsidRPr="007B524F">
        <w:t xml:space="preserve">В художественно – эстетическом образовании дети и подростки рано получают возможность «погружения» в профессиональную среду: отчетные и благотворительные концерты, выступления на конкурсах и т.п. позволяют обучающимся «примерить» на себя профессии солиста, аккомпаниатора, танцора, конферансье… </w:t>
      </w:r>
    </w:p>
    <w:p w:rsidR="00DD66CC" w:rsidRPr="007B524F" w:rsidRDefault="00DD66CC" w:rsidP="00BB7B38">
      <w:pPr>
        <w:ind w:firstLine="708"/>
        <w:jc w:val="both"/>
      </w:pPr>
      <w:r w:rsidRPr="007B524F">
        <w:t>«Высшим пилотажем» в организации этой деятельности является подготовка и участие школьников в совместном концерте с профессиональными исполнителями – и</w:t>
      </w:r>
      <w:r w:rsidR="00BB7B38">
        <w:t>нтеграция их в профессиональную</w:t>
      </w:r>
      <w:r w:rsidRPr="007B524F">
        <w:t xml:space="preserve"> концертную деятельность. Немаловажным является и тот факт, что участие в подобном концерте мотивирует подростков к совершенствованию своих исполнительских навыков – сотрудничество с профессиональными исполнителям</w:t>
      </w:r>
      <w:r w:rsidR="00BB7B38">
        <w:t>и позволяет каждому объективно</w:t>
      </w:r>
      <w:r w:rsidRPr="007B524F">
        <w:t xml:space="preserve"> оценить уровень своего мастерства и порождает желание к повышению качества исполнения. </w:t>
      </w:r>
    </w:p>
    <w:p w:rsidR="00DD66CC" w:rsidRPr="007B524F" w:rsidRDefault="00DD66CC" w:rsidP="00BB7B38">
      <w:pPr>
        <w:ind w:firstLine="708"/>
        <w:jc w:val="both"/>
        <w:rPr>
          <w:rStyle w:val="c1c3"/>
        </w:rPr>
      </w:pPr>
      <w:r w:rsidRPr="007B524F">
        <w:t xml:space="preserve">Вокально-хоровое, музыкально-творческое исполнительство является наиболее массовой формой активного приобщения обучающихся к музыке. Вот уже 40 лет исполнилось нашей </w:t>
      </w:r>
      <w:r w:rsidR="00BB7B38">
        <w:t>музыкально-хоровой школе-студии</w:t>
      </w:r>
      <w:r w:rsidRPr="007B524F">
        <w:t xml:space="preserve"> «Мелодия» Дворца творч</w:t>
      </w:r>
      <w:r w:rsidR="00BB7B38">
        <w:t xml:space="preserve">ества детей и молодежи, которая своими педагогическими талантами </w:t>
      </w:r>
      <w:r w:rsidRPr="007B524F">
        <w:t>возрождает лучшие российские традиции, развивает в ребятах активное, не равнодушное отношение к окружающему их миру, воплощая в реальности синтез искусств, и так необходимое сегодня взаимообогащение друг друга. В</w:t>
      </w:r>
      <w:r w:rsidR="00BB7B38">
        <w:t xml:space="preserve">сё это способствует расширению </w:t>
      </w:r>
      <w:r w:rsidRPr="007B524F">
        <w:t>профессиональной деятельности обучающихся, делают обучение более актуальным и прив</w:t>
      </w:r>
      <w:r w:rsidR="00BB7B38">
        <w:t xml:space="preserve">лекательным. Речь идет о новой </w:t>
      </w:r>
      <w:r w:rsidRPr="007B524F">
        <w:t>образовательно-творческой среде для формирования актуальных компетенций: коммуникати</w:t>
      </w:r>
      <w:r w:rsidR="00BB7B38">
        <w:t xml:space="preserve">вных, познавательных и т.д. - </w:t>
      </w:r>
      <w:r w:rsidRPr="007B524F">
        <w:t>условия для самореализации творческого потенциала обучающихся, самостоятельности; повышения артистического мастерства, сценической уверенности через мы</w:t>
      </w:r>
      <w:r w:rsidR="00BB7B38">
        <w:t>шление, внимание, воображение.</w:t>
      </w:r>
      <w:r w:rsidRPr="007B524F">
        <w:t xml:space="preserve"> Всё это способствует достижению полной гармонии в работе творческого содружества: взаимопониманию внутри творческого коллектива; социальной значимости; большой работоспособности; повышенному осознанию себя как члена коллектива в процессе групповой деятельности.</w:t>
      </w:r>
    </w:p>
    <w:p w:rsidR="00DD66CC" w:rsidRPr="007B524F" w:rsidRDefault="00DD66CC" w:rsidP="00BB7B38">
      <w:pPr>
        <w:ind w:firstLine="708"/>
        <w:rPr>
          <w:rStyle w:val="c1c3"/>
          <w:b/>
          <w:bCs/>
        </w:rPr>
      </w:pPr>
      <w:r w:rsidRPr="007B524F">
        <w:rPr>
          <w:rStyle w:val="c1c3"/>
          <w:b/>
          <w:bCs/>
        </w:rPr>
        <w:t>Степень разработанности проблемы.</w:t>
      </w:r>
    </w:p>
    <w:p w:rsidR="00DD66CC" w:rsidRPr="007B524F" w:rsidRDefault="00DD66CC" w:rsidP="00BB7B38">
      <w:pPr>
        <w:ind w:firstLine="708"/>
        <w:jc w:val="both"/>
        <w:rPr>
          <w:rFonts w:eastAsia="MS Mincho"/>
          <w:lang w:eastAsia="ja-JP" w:bidi="hi-IN"/>
        </w:rPr>
      </w:pPr>
      <w:r w:rsidRPr="007B524F">
        <w:rPr>
          <w:rFonts w:eastAsia="MS Mincho"/>
          <w:lang w:eastAsia="ja-JP" w:bidi="hi-IN"/>
        </w:rPr>
        <w:t xml:space="preserve">Новый Закон «Об образовании в РФ», ФГОС определяют требования к образовательным результатам, достигаемым в рамках урочной и внеурочной деятельности, к уровню развития личности школьника. Увеличилось время, отводимое в учебных планах на внеурочную деятельность, и основной целью мероприятий, реализуемых в рамках этой деятельности, является подготовка обучающихся к осознанному выбору будущей профессии, развитие его творческих способностей и личных качеств. </w:t>
      </w:r>
      <w:bookmarkStart w:id="0" w:name="_GoBack"/>
      <w:bookmarkEnd w:id="0"/>
    </w:p>
    <w:p w:rsidR="00DD66CC" w:rsidRPr="007B524F" w:rsidRDefault="00DD66CC" w:rsidP="00BB7B38">
      <w:pPr>
        <w:ind w:firstLine="708"/>
        <w:jc w:val="both"/>
      </w:pPr>
      <w:r w:rsidRPr="007B524F">
        <w:t xml:space="preserve">Как отмечается в «Концепции профильного обучения на старшей ступени общего образования» (Приказ Минобразования России от 18 июля </w:t>
      </w:r>
      <w:smartTag w:uri="urn:schemas-microsoft-com:office:smarttags" w:element="metricconverter">
        <w:smartTagPr>
          <w:attr w:name="ProductID" w:val="2002 г"/>
        </w:smartTagPr>
        <w:r w:rsidRPr="007B524F">
          <w:t>2002 г</w:t>
        </w:r>
      </w:smartTag>
      <w:r w:rsidRPr="007B524F">
        <w:t xml:space="preserve">. № 2783.), для реализации задач </w:t>
      </w:r>
      <w:proofErr w:type="spellStart"/>
      <w:r w:rsidRPr="007B524F">
        <w:t>предпрофильной</w:t>
      </w:r>
      <w:proofErr w:type="spellEnd"/>
      <w:r w:rsidRPr="007B524F">
        <w:t xml:space="preserve"> подготовки обучающихся на ступени основного общего образования целесообразно использование </w:t>
      </w:r>
      <w:r w:rsidRPr="00BB7B38">
        <w:rPr>
          <w:bCs/>
        </w:rPr>
        <w:t>«ресурсов дополнительного образования для организации кружков, клубов, студий в целях профессиональной ориентации школьников, «приближения» их к возможному выбору профиля, удовлетворению их индивидуальных образовательных интересов</w:t>
      </w:r>
      <w:r w:rsidRPr="00BB7B38">
        <w:t>».</w:t>
      </w:r>
    </w:p>
    <w:p w:rsidR="00DD66CC" w:rsidRPr="007B524F" w:rsidRDefault="00DD66CC" w:rsidP="00DD66CC"/>
    <w:p w:rsidR="001A16CB" w:rsidRDefault="001A16CB" w:rsidP="00DD66CC">
      <w:pPr>
        <w:ind w:firstLine="708"/>
        <w:jc w:val="both"/>
        <w:rPr>
          <w:b/>
          <w:bCs/>
        </w:rPr>
      </w:pPr>
    </w:p>
    <w:p w:rsidR="00DD66CC" w:rsidRPr="007B524F" w:rsidRDefault="00DD66CC" w:rsidP="00DD66CC">
      <w:pPr>
        <w:ind w:firstLine="708"/>
        <w:jc w:val="both"/>
        <w:rPr>
          <w:b/>
          <w:bCs/>
        </w:rPr>
      </w:pPr>
      <w:r w:rsidRPr="007B524F">
        <w:rPr>
          <w:b/>
          <w:bCs/>
        </w:rPr>
        <w:lastRenderedPageBreak/>
        <w:t>Вызовы сегодняшнего дня.</w:t>
      </w:r>
    </w:p>
    <w:p w:rsidR="00DD66CC" w:rsidRPr="007B524F" w:rsidRDefault="00DD66CC" w:rsidP="00DD66CC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7B524F">
        <w:rPr>
          <w:rFonts w:ascii="Times New Roman" w:hAnsi="Times New Roman"/>
          <w:sz w:val="24"/>
          <w:szCs w:val="24"/>
        </w:rPr>
        <w:t>Инновации, нововведения, стремительное развитие телевизионных музыкальных проектов, желание обучающихся разного уровня расширить свой творческий потенциал, мотивировали педагогов сольного и ансамблевого пения, класса фортепиано  и выпускников МХШС «Мелодия» к выстраиванию творческого содружества - интеграции в концертную деятельность с ДШИ города, колледжем им. Э. Денисова, институтом культуры и искусств ТГУ, что способствует  самопознанию обучающихся, и реализации самого себя.</w:t>
      </w:r>
    </w:p>
    <w:p w:rsidR="00DD66CC" w:rsidRPr="007B524F" w:rsidRDefault="00DD66CC" w:rsidP="00DD66CC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7B524F">
        <w:rPr>
          <w:rFonts w:ascii="Times New Roman" w:hAnsi="Times New Roman"/>
          <w:sz w:val="24"/>
          <w:szCs w:val="24"/>
        </w:rPr>
        <w:t xml:space="preserve">Для эффективного решения образовательных задач педагоги успешно используют современные технологии: </w:t>
      </w:r>
      <w:proofErr w:type="spellStart"/>
      <w:r w:rsidRPr="007B524F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7B524F">
        <w:rPr>
          <w:rFonts w:ascii="Times New Roman" w:hAnsi="Times New Roman"/>
          <w:sz w:val="24"/>
          <w:szCs w:val="24"/>
        </w:rPr>
        <w:t xml:space="preserve">, личностно-ориентированные, игровые, коммуникативные, проектные. Использование данных технологий способствует формированию у учащихся устойчивой потребности совершенствования в вокально-хоровом, ансамблевом искусстве, воспитывает позитивные личностные качества, волю и характер. </w:t>
      </w:r>
    </w:p>
    <w:p w:rsidR="00BB7B38" w:rsidRDefault="00BB7B38" w:rsidP="00DD66CC">
      <w:pPr>
        <w:ind w:firstLine="708"/>
        <w:jc w:val="both"/>
        <w:rPr>
          <w:b/>
          <w:bCs/>
        </w:rPr>
      </w:pPr>
    </w:p>
    <w:p w:rsidR="00DD66CC" w:rsidRPr="007B524F" w:rsidRDefault="00DD66CC" w:rsidP="00DD66CC">
      <w:pPr>
        <w:ind w:firstLine="708"/>
        <w:jc w:val="both"/>
        <w:rPr>
          <w:b/>
          <w:bCs/>
        </w:rPr>
      </w:pPr>
      <w:r w:rsidRPr="007B524F">
        <w:rPr>
          <w:b/>
          <w:bCs/>
        </w:rPr>
        <w:t>Цели проекта:</w:t>
      </w:r>
    </w:p>
    <w:p w:rsidR="00DD66CC" w:rsidRPr="007B524F" w:rsidRDefault="00DD66CC" w:rsidP="00BB7B38">
      <w:pPr>
        <w:ind w:firstLine="708"/>
        <w:jc w:val="both"/>
      </w:pPr>
      <w:r w:rsidRPr="007B524F">
        <w:t xml:space="preserve">Цель деятельности состоит в том, чтобы, учитывая личностные качества и способности каждого ребёнка проявить у детей интерес к искусству, заинтересовать творческой работой, качеством исполнения - создание условий для развития у воспитанников практических навыков (опыта) выступления и вывести на более высокий уровень. </w:t>
      </w:r>
    </w:p>
    <w:p w:rsidR="00BB7B38" w:rsidRDefault="00BB7B38" w:rsidP="00DD66CC">
      <w:pPr>
        <w:ind w:firstLine="708"/>
        <w:jc w:val="both"/>
        <w:rPr>
          <w:b/>
          <w:bCs/>
        </w:rPr>
      </w:pPr>
    </w:p>
    <w:p w:rsidR="00DD66CC" w:rsidRPr="007B524F" w:rsidRDefault="00DD66CC" w:rsidP="00DD66CC">
      <w:pPr>
        <w:ind w:firstLine="708"/>
        <w:jc w:val="both"/>
        <w:rPr>
          <w:b/>
          <w:bCs/>
        </w:rPr>
      </w:pPr>
      <w:r w:rsidRPr="007B524F">
        <w:rPr>
          <w:b/>
          <w:bCs/>
        </w:rPr>
        <w:t>Задачи проекта:</w:t>
      </w:r>
    </w:p>
    <w:p w:rsidR="00DD66CC" w:rsidRPr="007B524F" w:rsidRDefault="00DD66CC" w:rsidP="00BB7B38">
      <w:pPr>
        <w:jc w:val="both"/>
      </w:pPr>
      <w:r w:rsidRPr="007B524F">
        <w:t>- разработка алгоритма взаимодействия  обучающихся МХШС «Мелодия» с коллективами ДШИ (сотрудничество может быть разное ) - создание условий для участия обучающихся МХШС «Мелодия» в художественной разработке  концерта «Классика и современность» (или «Творческое содружество»);</w:t>
      </w:r>
    </w:p>
    <w:p w:rsidR="00DD66CC" w:rsidRPr="007B524F" w:rsidRDefault="00DD66CC" w:rsidP="00BB7B38">
      <w:pPr>
        <w:jc w:val="both"/>
      </w:pPr>
      <w:r w:rsidRPr="007B524F">
        <w:t>- модификация проведения образовательных занятий целевой группы МХШС «Мелодия» для организации  подготовки к совместному концерту;</w:t>
      </w:r>
    </w:p>
    <w:p w:rsidR="00DD66CC" w:rsidRPr="007B524F" w:rsidRDefault="00DD66CC" w:rsidP="00BB7B38">
      <w:pPr>
        <w:jc w:val="both"/>
      </w:pPr>
      <w:r w:rsidRPr="007B524F">
        <w:t>- организация проведения совместного концерта и анализа его значения.</w:t>
      </w:r>
    </w:p>
    <w:p w:rsidR="00BB7B38" w:rsidRDefault="00BB7B38" w:rsidP="00BB7B38">
      <w:pPr>
        <w:ind w:firstLine="708"/>
        <w:jc w:val="both"/>
        <w:rPr>
          <w:b/>
          <w:bCs/>
        </w:rPr>
      </w:pPr>
    </w:p>
    <w:p w:rsidR="00DD66CC" w:rsidRPr="007B524F" w:rsidRDefault="00DD66CC" w:rsidP="00BB7B38">
      <w:pPr>
        <w:ind w:firstLine="708"/>
        <w:jc w:val="both"/>
      </w:pPr>
      <w:r w:rsidRPr="007B524F">
        <w:rPr>
          <w:b/>
          <w:bCs/>
        </w:rPr>
        <w:t>Гипотеза.</w:t>
      </w:r>
      <w:r w:rsidRPr="007B524F">
        <w:t xml:space="preserve"> Работа по организации и проведению совместного концерта обучающихся и выпускников МХШС «Мелодия» с  творческими  коллективами позволит подросткам принять осознанное решение  в выборе своего профессионального пути; мотивирует их к совершенству своего мастерства. </w:t>
      </w:r>
    </w:p>
    <w:p w:rsidR="00DD66CC" w:rsidRPr="007B524F" w:rsidRDefault="00DD66CC" w:rsidP="00BB7B38">
      <w:pPr>
        <w:tabs>
          <w:tab w:val="left" w:pos="7185"/>
        </w:tabs>
        <w:ind w:left="708"/>
        <w:jc w:val="both"/>
      </w:pPr>
      <w:r w:rsidRPr="007B524F">
        <w:tab/>
      </w:r>
    </w:p>
    <w:p w:rsidR="00DD66CC" w:rsidRPr="007B524F" w:rsidRDefault="00DD66CC" w:rsidP="00BB7B38">
      <w:pPr>
        <w:ind w:firstLine="708"/>
        <w:rPr>
          <w:b/>
          <w:bCs/>
        </w:rPr>
      </w:pPr>
      <w:r w:rsidRPr="007B524F">
        <w:rPr>
          <w:b/>
          <w:bCs/>
        </w:rPr>
        <w:t>Ресурсы.</w:t>
      </w:r>
    </w:p>
    <w:p w:rsidR="00DD66CC" w:rsidRPr="007B524F" w:rsidRDefault="00DD66CC" w:rsidP="00DD66CC"/>
    <w:tbl>
      <w:tblPr>
        <w:tblW w:w="1007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3"/>
        <w:gridCol w:w="2977"/>
        <w:gridCol w:w="1896"/>
        <w:gridCol w:w="2640"/>
      </w:tblGrid>
      <w:tr w:rsidR="00BB7B38" w:rsidRPr="007B524F" w:rsidTr="00BB7B38">
        <w:tc>
          <w:tcPr>
            <w:tcW w:w="2563" w:type="dxa"/>
            <w:shd w:val="clear" w:color="auto" w:fill="auto"/>
          </w:tcPr>
          <w:p w:rsidR="00BB7B38" w:rsidRPr="007B524F" w:rsidRDefault="00BB7B38" w:rsidP="00B71720">
            <w:r w:rsidRPr="007B524F">
              <w:t xml:space="preserve">Нормативно – правовые </w:t>
            </w:r>
          </w:p>
        </w:tc>
        <w:tc>
          <w:tcPr>
            <w:tcW w:w="2977" w:type="dxa"/>
            <w:shd w:val="clear" w:color="auto" w:fill="auto"/>
          </w:tcPr>
          <w:p w:rsidR="00BB7B38" w:rsidRPr="007B524F" w:rsidRDefault="00BB7B38" w:rsidP="00B71720">
            <w:r w:rsidRPr="007B524F">
              <w:t xml:space="preserve">Материально – технические </w:t>
            </w:r>
          </w:p>
        </w:tc>
        <w:tc>
          <w:tcPr>
            <w:tcW w:w="1896" w:type="dxa"/>
            <w:shd w:val="clear" w:color="auto" w:fill="auto"/>
          </w:tcPr>
          <w:p w:rsidR="00BB7B38" w:rsidRPr="007B524F" w:rsidRDefault="00BB7B38" w:rsidP="00B71720">
            <w:r w:rsidRPr="007B524F">
              <w:t xml:space="preserve">Кадровое </w:t>
            </w:r>
          </w:p>
        </w:tc>
        <w:tc>
          <w:tcPr>
            <w:tcW w:w="2640" w:type="dxa"/>
            <w:shd w:val="clear" w:color="auto" w:fill="auto"/>
          </w:tcPr>
          <w:p w:rsidR="00BB7B38" w:rsidRPr="007B524F" w:rsidRDefault="00BB7B38" w:rsidP="00B71720">
            <w:r>
              <w:t>Информацион</w:t>
            </w:r>
            <w:r w:rsidRPr="007B524F">
              <w:t>ные</w:t>
            </w:r>
          </w:p>
        </w:tc>
      </w:tr>
      <w:tr w:rsidR="00BB7B38" w:rsidRPr="007B524F" w:rsidTr="00BB7B38">
        <w:tc>
          <w:tcPr>
            <w:tcW w:w="2563" w:type="dxa"/>
            <w:shd w:val="clear" w:color="auto" w:fill="auto"/>
          </w:tcPr>
          <w:p w:rsidR="00BB7B38" w:rsidRPr="007B524F" w:rsidRDefault="00BB7B38" w:rsidP="00B71720">
            <w:r w:rsidRPr="007B524F">
              <w:t xml:space="preserve">Договор  о сотрудничестве МХШС «Мелодия» с ДШИ города (коллективы могут </w:t>
            </w:r>
            <w:proofErr w:type="spellStart"/>
            <w:r w:rsidRPr="007B524F">
              <w:t>менятся</w:t>
            </w:r>
            <w:proofErr w:type="spellEnd"/>
            <w:r w:rsidRPr="007B524F">
              <w:t>).</w:t>
            </w:r>
          </w:p>
        </w:tc>
        <w:tc>
          <w:tcPr>
            <w:tcW w:w="2977" w:type="dxa"/>
            <w:shd w:val="clear" w:color="auto" w:fill="auto"/>
          </w:tcPr>
          <w:p w:rsidR="00BB7B38" w:rsidRPr="007B524F" w:rsidRDefault="00BB7B38" w:rsidP="00B71720">
            <w:r w:rsidRPr="007B524F">
              <w:t>Сценарий концертной программы, вокально-хоровые и ансамблевые  партитуры.</w:t>
            </w:r>
          </w:p>
          <w:p w:rsidR="00BB7B38" w:rsidRPr="007B524F" w:rsidRDefault="00BB7B38" w:rsidP="00B71720">
            <w:r w:rsidRPr="007B524F">
              <w:t xml:space="preserve">Большой зал </w:t>
            </w:r>
            <w:proofErr w:type="spellStart"/>
            <w:r w:rsidRPr="007B524F">
              <w:t>ДТДиМ</w:t>
            </w:r>
            <w:proofErr w:type="spellEnd"/>
            <w:r w:rsidRPr="007B524F">
              <w:t>.</w:t>
            </w:r>
          </w:p>
          <w:p w:rsidR="00BB7B38" w:rsidRPr="007B524F" w:rsidRDefault="00BB7B38" w:rsidP="00B71720">
            <w:r w:rsidRPr="007B524F">
              <w:t>Световое и звуковое сопровождение.</w:t>
            </w:r>
          </w:p>
          <w:p w:rsidR="00BB7B38" w:rsidRPr="007B524F" w:rsidRDefault="00BB7B38" w:rsidP="00B71720"/>
        </w:tc>
        <w:tc>
          <w:tcPr>
            <w:tcW w:w="1896" w:type="dxa"/>
            <w:shd w:val="clear" w:color="auto" w:fill="auto"/>
          </w:tcPr>
          <w:p w:rsidR="00BB7B38" w:rsidRPr="007B524F" w:rsidRDefault="00BB7B38" w:rsidP="00B71720">
            <w:r w:rsidRPr="007B524F">
              <w:t>Педагоги МХШС «Мелодия», педагоги сотруднических коллективов.</w:t>
            </w:r>
          </w:p>
          <w:p w:rsidR="00BB7B38" w:rsidRPr="007B524F" w:rsidRDefault="00BB7B38" w:rsidP="00B71720"/>
        </w:tc>
        <w:tc>
          <w:tcPr>
            <w:tcW w:w="2640" w:type="dxa"/>
            <w:shd w:val="clear" w:color="auto" w:fill="auto"/>
          </w:tcPr>
          <w:p w:rsidR="00BB7B38" w:rsidRPr="007B524F" w:rsidRDefault="00BB7B38" w:rsidP="00B71720">
            <w:r w:rsidRPr="007B524F">
              <w:rPr>
                <w:bCs/>
              </w:rPr>
              <w:t>Рекламная продукция –</w:t>
            </w:r>
            <w:r w:rsidRPr="007B524F">
              <w:t xml:space="preserve"> афиши, размещение информации в Интернете,  связь с общественностью города, билеты.  </w:t>
            </w:r>
          </w:p>
          <w:p w:rsidR="00BB7B38" w:rsidRPr="007B524F" w:rsidRDefault="00BB7B38" w:rsidP="00B71720"/>
        </w:tc>
      </w:tr>
    </w:tbl>
    <w:p w:rsidR="00DD66CC" w:rsidRPr="007B524F" w:rsidRDefault="00DD66CC" w:rsidP="00DD66CC"/>
    <w:p w:rsidR="00BB7B38" w:rsidRDefault="00BB7B38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DD66CC" w:rsidRPr="007B524F" w:rsidRDefault="00DD66CC" w:rsidP="00DD66CC">
      <w:pPr>
        <w:rPr>
          <w:b/>
          <w:bCs/>
        </w:rPr>
      </w:pPr>
      <w:r w:rsidRPr="007B524F">
        <w:rPr>
          <w:b/>
          <w:bCs/>
        </w:rPr>
        <w:lastRenderedPageBreak/>
        <w:t>Последовательный перечень этапов.</w:t>
      </w:r>
    </w:p>
    <w:p w:rsidR="00DD66CC" w:rsidRPr="007B524F" w:rsidRDefault="00DD66CC" w:rsidP="00DD66CC">
      <w:pPr>
        <w:ind w:left="1428"/>
      </w:pPr>
    </w:p>
    <w:tbl>
      <w:tblPr>
        <w:tblW w:w="1092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8"/>
        <w:gridCol w:w="2977"/>
        <w:gridCol w:w="1417"/>
        <w:gridCol w:w="1985"/>
        <w:gridCol w:w="2227"/>
      </w:tblGrid>
      <w:tr w:rsidR="00DD66CC" w:rsidRPr="007B524F" w:rsidTr="00B71720">
        <w:tc>
          <w:tcPr>
            <w:tcW w:w="2318" w:type="dxa"/>
            <w:shd w:val="clear" w:color="auto" w:fill="auto"/>
          </w:tcPr>
          <w:p w:rsidR="00DD66CC" w:rsidRPr="007B524F" w:rsidRDefault="00DD66CC" w:rsidP="00B71720">
            <w:r w:rsidRPr="007B524F">
              <w:t>Задачи</w:t>
            </w:r>
          </w:p>
        </w:tc>
        <w:tc>
          <w:tcPr>
            <w:tcW w:w="2977" w:type="dxa"/>
            <w:shd w:val="clear" w:color="auto" w:fill="auto"/>
          </w:tcPr>
          <w:p w:rsidR="00DD66CC" w:rsidRPr="007B524F" w:rsidRDefault="00DD66CC" w:rsidP="00B71720">
            <w:r w:rsidRPr="007B524F">
              <w:t>Мероприятия</w:t>
            </w:r>
          </w:p>
        </w:tc>
        <w:tc>
          <w:tcPr>
            <w:tcW w:w="1417" w:type="dxa"/>
            <w:shd w:val="clear" w:color="auto" w:fill="auto"/>
          </w:tcPr>
          <w:p w:rsidR="00DD66CC" w:rsidRPr="007B524F" w:rsidRDefault="00DD66CC" w:rsidP="00B71720">
            <w:r w:rsidRPr="007B524F">
              <w:t>Сроки</w:t>
            </w:r>
          </w:p>
        </w:tc>
        <w:tc>
          <w:tcPr>
            <w:tcW w:w="1985" w:type="dxa"/>
            <w:shd w:val="clear" w:color="auto" w:fill="auto"/>
          </w:tcPr>
          <w:p w:rsidR="00DD66CC" w:rsidRPr="007B524F" w:rsidRDefault="00DD66CC" w:rsidP="00B71720">
            <w:r w:rsidRPr="007B524F">
              <w:t>Ожидаемый результат</w:t>
            </w:r>
          </w:p>
        </w:tc>
        <w:tc>
          <w:tcPr>
            <w:tcW w:w="2227" w:type="dxa"/>
            <w:shd w:val="clear" w:color="auto" w:fill="auto"/>
          </w:tcPr>
          <w:p w:rsidR="00DD66CC" w:rsidRPr="007B524F" w:rsidRDefault="00DD66CC" w:rsidP="00B71720">
            <w:r w:rsidRPr="007B524F">
              <w:t>Ответствен</w:t>
            </w:r>
          </w:p>
          <w:p w:rsidR="00DD66CC" w:rsidRPr="007B524F" w:rsidRDefault="00DD66CC" w:rsidP="00B71720">
            <w:proofErr w:type="spellStart"/>
            <w:r w:rsidRPr="007B524F">
              <w:t>ный</w:t>
            </w:r>
            <w:proofErr w:type="spellEnd"/>
          </w:p>
        </w:tc>
      </w:tr>
      <w:tr w:rsidR="00DD66CC" w:rsidRPr="007B524F" w:rsidTr="00B71720">
        <w:tc>
          <w:tcPr>
            <w:tcW w:w="2318" w:type="dxa"/>
            <w:shd w:val="clear" w:color="auto" w:fill="auto"/>
          </w:tcPr>
          <w:p w:rsidR="00DD66CC" w:rsidRPr="007B524F" w:rsidRDefault="00DD66CC" w:rsidP="00B71720">
            <w:r w:rsidRPr="007B524F">
              <w:t>Разработка алгоритма взаимодействия  обучающихся МХШС «Мелодия»         с коллективом ДШИ города</w:t>
            </w:r>
          </w:p>
        </w:tc>
        <w:tc>
          <w:tcPr>
            <w:tcW w:w="2977" w:type="dxa"/>
            <w:shd w:val="clear" w:color="auto" w:fill="auto"/>
          </w:tcPr>
          <w:p w:rsidR="00DD66CC" w:rsidRPr="007B524F" w:rsidRDefault="00DD66CC" w:rsidP="00B71720">
            <w:r w:rsidRPr="007B524F">
              <w:t>Апробация участия воспитанников МХШС «Мелодия» в</w:t>
            </w:r>
          </w:p>
          <w:p w:rsidR="00DD66CC" w:rsidRPr="007B524F" w:rsidRDefault="00DD66CC" w:rsidP="00B71720">
            <w:r w:rsidRPr="007B524F">
              <w:t>концертном исполнении...</w:t>
            </w:r>
          </w:p>
          <w:p w:rsidR="00DD66CC" w:rsidRPr="007B524F" w:rsidRDefault="00DD66CC" w:rsidP="00B71720">
            <w:r w:rsidRPr="007B524F">
              <w:t xml:space="preserve">- разучивание произведения  </w:t>
            </w:r>
          </w:p>
          <w:p w:rsidR="00DD66CC" w:rsidRPr="007B524F" w:rsidRDefault="00DD66CC" w:rsidP="00B71720">
            <w:r w:rsidRPr="007B524F">
              <w:t>П.И. Чайковского «Хор девушек» из оперы «Евгений Онегин»;</w:t>
            </w:r>
          </w:p>
          <w:p w:rsidR="00DD66CC" w:rsidRPr="007B524F" w:rsidRDefault="00DD66CC" w:rsidP="00B71720">
            <w:r w:rsidRPr="007B524F">
              <w:t>- сводная репетиция ансамблей «Контраст» и «Аллегро» с концертмейстером;</w:t>
            </w:r>
          </w:p>
          <w:p w:rsidR="00DD66CC" w:rsidRPr="007B524F" w:rsidRDefault="00DD66CC" w:rsidP="00B71720">
            <w:r w:rsidRPr="007B524F">
              <w:t>-Разучивание вокальных и инструментальных (ф-но) произведений;</w:t>
            </w:r>
          </w:p>
          <w:p w:rsidR="00DD66CC" w:rsidRPr="007B524F" w:rsidRDefault="00DD66CC" w:rsidP="00B71720">
            <w:r w:rsidRPr="007B524F">
              <w:t>-Репетиции вокалистов с концертмейстерами, аккомпаниаторами (уч-ся «Мелодии»)</w:t>
            </w:r>
          </w:p>
          <w:p w:rsidR="00DD66CC" w:rsidRPr="007B524F" w:rsidRDefault="00DD66CC" w:rsidP="00B71720">
            <w:r w:rsidRPr="007B524F">
              <w:t xml:space="preserve">- генеральная репетиция </w:t>
            </w:r>
          </w:p>
        </w:tc>
        <w:tc>
          <w:tcPr>
            <w:tcW w:w="1417" w:type="dxa"/>
            <w:shd w:val="clear" w:color="auto" w:fill="auto"/>
          </w:tcPr>
          <w:p w:rsidR="00DD66CC" w:rsidRPr="007B524F" w:rsidRDefault="00DD66CC" w:rsidP="00B71720">
            <w:r w:rsidRPr="007B524F">
              <w:t>Декабрь 2019 г. – март 2020г.</w:t>
            </w:r>
          </w:p>
          <w:p w:rsidR="00DD66CC" w:rsidRPr="007B524F" w:rsidRDefault="00DD66CC" w:rsidP="00B71720"/>
          <w:p w:rsidR="00DD66CC" w:rsidRPr="007B524F" w:rsidRDefault="00DD66CC" w:rsidP="00B71720"/>
          <w:p w:rsidR="00DD66CC" w:rsidRPr="007B524F" w:rsidRDefault="00DD66CC" w:rsidP="00B71720"/>
          <w:p w:rsidR="00DD66CC" w:rsidRPr="007B524F" w:rsidRDefault="00DD66CC" w:rsidP="00B71720"/>
          <w:p w:rsidR="00DD66CC" w:rsidRPr="007B524F" w:rsidRDefault="00DD66CC" w:rsidP="00B71720"/>
          <w:p w:rsidR="00DD66CC" w:rsidRPr="007B524F" w:rsidRDefault="00DD66CC" w:rsidP="00B71720"/>
          <w:p w:rsidR="00DD66CC" w:rsidRPr="007B524F" w:rsidRDefault="00DD66CC" w:rsidP="00B71720"/>
          <w:p w:rsidR="00DD66CC" w:rsidRPr="007B524F" w:rsidRDefault="00DD66CC" w:rsidP="00B71720">
            <w:r w:rsidRPr="007B524F">
              <w:t>18 марта 2020г. (итог)</w:t>
            </w:r>
          </w:p>
        </w:tc>
        <w:tc>
          <w:tcPr>
            <w:tcW w:w="1985" w:type="dxa"/>
            <w:shd w:val="clear" w:color="auto" w:fill="auto"/>
          </w:tcPr>
          <w:p w:rsidR="00DD66CC" w:rsidRPr="007B524F" w:rsidRDefault="00DD66CC" w:rsidP="00B71720">
            <w:r w:rsidRPr="007B524F">
              <w:t>-Проведение концерта на высоком уровне;</w:t>
            </w:r>
          </w:p>
          <w:p w:rsidR="00DD66CC" w:rsidRPr="007B524F" w:rsidRDefault="00DD66CC" w:rsidP="00B71720">
            <w:r w:rsidRPr="007B524F">
              <w:t xml:space="preserve">-Мотивация  воспитанников --МХШС «Мелодия»  к совершенству своего мастерства. </w:t>
            </w:r>
          </w:p>
        </w:tc>
        <w:tc>
          <w:tcPr>
            <w:tcW w:w="2227" w:type="dxa"/>
            <w:shd w:val="clear" w:color="auto" w:fill="auto"/>
          </w:tcPr>
          <w:p w:rsidR="00DD66CC" w:rsidRPr="007B524F" w:rsidRDefault="00DD66CC" w:rsidP="00B71720">
            <w:r w:rsidRPr="007B524F">
              <w:t>Педагоги МХШС «Мелодия» Пугачева А. В.,.</w:t>
            </w:r>
          </w:p>
          <w:p w:rsidR="00DD66CC" w:rsidRPr="007B524F" w:rsidRDefault="00DD66CC" w:rsidP="00B71720">
            <w:r w:rsidRPr="007B524F">
              <w:t>Малиновская О. Б.</w:t>
            </w:r>
          </w:p>
          <w:p w:rsidR="00DD66CC" w:rsidRPr="007B524F" w:rsidRDefault="00DD66CC" w:rsidP="00B71720"/>
          <w:p w:rsidR="00DD66CC" w:rsidRPr="007B524F" w:rsidRDefault="00BB7B38" w:rsidP="00B71720">
            <w:r>
              <w:t>(педагоги фортепиано</w:t>
            </w:r>
            <w:r w:rsidR="00DD66CC" w:rsidRPr="007B524F">
              <w:t>)</w:t>
            </w:r>
          </w:p>
        </w:tc>
      </w:tr>
      <w:tr w:rsidR="00DD66CC" w:rsidRPr="007B524F" w:rsidTr="00B71720">
        <w:tc>
          <w:tcPr>
            <w:tcW w:w="2318" w:type="dxa"/>
            <w:shd w:val="clear" w:color="auto" w:fill="auto"/>
          </w:tcPr>
          <w:p w:rsidR="00DD66CC" w:rsidRPr="007B524F" w:rsidRDefault="00DD66CC" w:rsidP="00B71720">
            <w:r w:rsidRPr="007B524F">
              <w:t>Создание условий для участия обучающихся МХШС «Мелодия» в художественной разработке  концерта «Классика и современность»</w:t>
            </w:r>
          </w:p>
        </w:tc>
        <w:tc>
          <w:tcPr>
            <w:tcW w:w="2977" w:type="dxa"/>
            <w:shd w:val="clear" w:color="auto" w:fill="auto"/>
          </w:tcPr>
          <w:p w:rsidR="00DD66CC" w:rsidRPr="007B524F" w:rsidRDefault="00DD66CC" w:rsidP="00B71720">
            <w:r w:rsidRPr="007B524F">
              <w:t>- Поиск репертуара;</w:t>
            </w:r>
          </w:p>
          <w:p w:rsidR="00DD66CC" w:rsidRPr="007B524F" w:rsidRDefault="00DD66CC" w:rsidP="00B71720">
            <w:r w:rsidRPr="007B524F">
              <w:t xml:space="preserve">- Работа с вокалистами, пианистами, вокальными ансамблями над художественным исполнением произведений; </w:t>
            </w:r>
          </w:p>
          <w:p w:rsidR="00DD66CC" w:rsidRPr="007B524F" w:rsidRDefault="00DD66CC" w:rsidP="00B71720">
            <w:r w:rsidRPr="007B524F">
              <w:t xml:space="preserve">- Работа по созданию нотного материала для солистов и ансамблей </w:t>
            </w:r>
          </w:p>
          <w:p w:rsidR="00DD66CC" w:rsidRPr="007B524F" w:rsidRDefault="00DD66CC" w:rsidP="00B71720">
            <w:r w:rsidRPr="007B524F">
              <w:t xml:space="preserve">- Проведение совместных репетиций;  </w:t>
            </w:r>
          </w:p>
          <w:p w:rsidR="00DD66CC" w:rsidRPr="007B524F" w:rsidRDefault="00DD66CC" w:rsidP="00B71720">
            <w:r w:rsidRPr="007B524F">
              <w:t>- Написание сценария;</w:t>
            </w:r>
          </w:p>
          <w:p w:rsidR="00DD66CC" w:rsidRPr="007B524F" w:rsidRDefault="00DD66CC" w:rsidP="00B71720">
            <w:r w:rsidRPr="007B524F">
              <w:t xml:space="preserve">-  Проведение концерта «Классика и современность» в БКЗ </w:t>
            </w:r>
            <w:proofErr w:type="spellStart"/>
            <w:r w:rsidRPr="007B524F">
              <w:t>ДТДиМ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DD66CC" w:rsidRPr="007B524F" w:rsidRDefault="00DD66CC" w:rsidP="00B71720">
            <w:r w:rsidRPr="007B524F">
              <w:t>Декабрь 2019г. – март  2020г.</w:t>
            </w:r>
          </w:p>
          <w:p w:rsidR="00DD66CC" w:rsidRPr="007B524F" w:rsidRDefault="00DD66CC" w:rsidP="00B71720"/>
          <w:p w:rsidR="00DD66CC" w:rsidRPr="007B524F" w:rsidRDefault="00DD66CC" w:rsidP="00B71720"/>
          <w:p w:rsidR="00DD66CC" w:rsidRPr="007B524F" w:rsidRDefault="00DD66CC" w:rsidP="00B71720"/>
          <w:p w:rsidR="00DD66CC" w:rsidRPr="007B524F" w:rsidRDefault="00DD66CC" w:rsidP="00B71720"/>
          <w:p w:rsidR="00DD66CC" w:rsidRPr="007B524F" w:rsidRDefault="00DD66CC" w:rsidP="00B71720"/>
          <w:p w:rsidR="00DD66CC" w:rsidRPr="007B524F" w:rsidRDefault="00DD66CC" w:rsidP="00B71720"/>
          <w:p w:rsidR="00DD66CC" w:rsidRPr="007B524F" w:rsidRDefault="00DD66CC" w:rsidP="00B71720"/>
          <w:p w:rsidR="00DD66CC" w:rsidRPr="007B524F" w:rsidRDefault="00DD66CC" w:rsidP="00B71720"/>
          <w:p w:rsidR="00DD66CC" w:rsidRPr="007B524F" w:rsidRDefault="00DD66CC" w:rsidP="00B71720"/>
          <w:p w:rsidR="00DD66CC" w:rsidRPr="007B524F" w:rsidRDefault="00DD66CC" w:rsidP="00B71720">
            <w:r w:rsidRPr="007B524F">
              <w:t>18.03.2020</w:t>
            </w:r>
          </w:p>
        </w:tc>
        <w:tc>
          <w:tcPr>
            <w:tcW w:w="1985" w:type="dxa"/>
            <w:shd w:val="clear" w:color="auto" w:fill="auto"/>
          </w:tcPr>
          <w:p w:rsidR="00DD66CC" w:rsidRPr="007B524F" w:rsidRDefault="00DD66CC" w:rsidP="00B71720">
            <w:r w:rsidRPr="007B524F">
              <w:t>-Интеграция воспитанников  МХШС «Мелодия» в концертную деятельность с творческими коллективами города для получения практических навыков и самореализации</w:t>
            </w:r>
          </w:p>
          <w:p w:rsidR="00DD66CC" w:rsidRPr="007B524F" w:rsidRDefault="00DD66CC" w:rsidP="00B71720">
            <w:r w:rsidRPr="007B524F">
              <w:t xml:space="preserve">-Оценка </w:t>
            </w:r>
            <w:proofErr w:type="spellStart"/>
            <w:r w:rsidRPr="007B524F">
              <w:t>профессиональ</w:t>
            </w:r>
            <w:proofErr w:type="spellEnd"/>
          </w:p>
          <w:p w:rsidR="00DD66CC" w:rsidRPr="007B524F" w:rsidRDefault="00DD66CC" w:rsidP="00B71720">
            <w:proofErr w:type="spellStart"/>
            <w:r w:rsidRPr="007B524F">
              <w:t>ного</w:t>
            </w:r>
            <w:proofErr w:type="spellEnd"/>
            <w:r w:rsidRPr="007B524F">
              <w:t xml:space="preserve"> социума.</w:t>
            </w:r>
          </w:p>
        </w:tc>
        <w:tc>
          <w:tcPr>
            <w:tcW w:w="2227" w:type="dxa"/>
            <w:shd w:val="clear" w:color="auto" w:fill="auto"/>
          </w:tcPr>
          <w:p w:rsidR="00DD66CC" w:rsidRPr="007B524F" w:rsidRDefault="00DD66CC" w:rsidP="00B71720">
            <w:r w:rsidRPr="007B524F">
              <w:t>Педагоги МХШС «Мелодия»</w:t>
            </w:r>
          </w:p>
          <w:p w:rsidR="00DD66CC" w:rsidRPr="007B524F" w:rsidRDefault="00DD66CC" w:rsidP="00B71720">
            <w:r w:rsidRPr="007B524F">
              <w:t>– Пугачева А. В., Малиновская О. Б.</w:t>
            </w:r>
          </w:p>
          <w:p w:rsidR="00DD66CC" w:rsidRPr="007B524F" w:rsidRDefault="00DD66CC" w:rsidP="00B71720">
            <w:r w:rsidRPr="007B524F">
              <w:t xml:space="preserve">(педагоги </w:t>
            </w:r>
            <w:r w:rsidR="00BB7B38">
              <w:t>фортепиано</w:t>
            </w:r>
            <w:r w:rsidR="00BB7B38" w:rsidRPr="007B524F">
              <w:t>)</w:t>
            </w:r>
          </w:p>
        </w:tc>
      </w:tr>
      <w:tr w:rsidR="00DD66CC" w:rsidRPr="007B524F" w:rsidTr="00B71720">
        <w:tc>
          <w:tcPr>
            <w:tcW w:w="2318" w:type="dxa"/>
            <w:shd w:val="clear" w:color="auto" w:fill="auto"/>
          </w:tcPr>
          <w:p w:rsidR="00DD66CC" w:rsidRPr="007B524F" w:rsidRDefault="00DD66CC" w:rsidP="00B71720">
            <w:r w:rsidRPr="007B524F">
              <w:t>Модификация проведения образовательных занятий целевой группы МХШС «Мелодия» для организации  подготовки к совместному концерту</w:t>
            </w:r>
          </w:p>
        </w:tc>
        <w:tc>
          <w:tcPr>
            <w:tcW w:w="2977" w:type="dxa"/>
            <w:shd w:val="clear" w:color="auto" w:fill="auto"/>
          </w:tcPr>
          <w:p w:rsidR="00DD66CC" w:rsidRPr="007B524F" w:rsidRDefault="00DD66CC" w:rsidP="00B71720">
            <w:r w:rsidRPr="007B524F">
              <w:t>Подготовка  обучающихся МХШС «Мелодия» к предстоящему сотрудничеству с ДШИ города</w:t>
            </w:r>
          </w:p>
          <w:p w:rsidR="00DD66CC" w:rsidRPr="007B524F" w:rsidRDefault="00DD66CC" w:rsidP="00B71720">
            <w:r w:rsidRPr="007B524F">
              <w:t xml:space="preserve">Включение  в подготовку и проведение концертной программы «Классика и современность» (с учетом возрастных </w:t>
            </w:r>
            <w:r w:rsidRPr="007B524F">
              <w:lastRenderedPageBreak/>
              <w:t xml:space="preserve">особенностей). </w:t>
            </w:r>
          </w:p>
        </w:tc>
        <w:tc>
          <w:tcPr>
            <w:tcW w:w="1417" w:type="dxa"/>
            <w:shd w:val="clear" w:color="auto" w:fill="auto"/>
          </w:tcPr>
          <w:p w:rsidR="00DD66CC" w:rsidRPr="007B524F" w:rsidRDefault="00DD66CC" w:rsidP="00B71720">
            <w:r w:rsidRPr="007B524F">
              <w:lastRenderedPageBreak/>
              <w:t xml:space="preserve">Декабрь 2019г. – март 2020г. </w:t>
            </w:r>
          </w:p>
          <w:p w:rsidR="00DD66CC" w:rsidRPr="007B524F" w:rsidRDefault="00DD66CC" w:rsidP="00B71720"/>
          <w:p w:rsidR="00DD66CC" w:rsidRPr="007B524F" w:rsidRDefault="00DD66CC" w:rsidP="00B71720"/>
          <w:p w:rsidR="00DD66CC" w:rsidRPr="007B524F" w:rsidRDefault="00DD66CC" w:rsidP="00B71720"/>
          <w:p w:rsidR="00DD66CC" w:rsidRPr="007B524F" w:rsidRDefault="00DD66CC" w:rsidP="00B71720"/>
          <w:p w:rsidR="00DD66CC" w:rsidRPr="007B524F" w:rsidRDefault="00DD66CC" w:rsidP="00B71720"/>
        </w:tc>
        <w:tc>
          <w:tcPr>
            <w:tcW w:w="1985" w:type="dxa"/>
            <w:shd w:val="clear" w:color="auto" w:fill="auto"/>
          </w:tcPr>
          <w:p w:rsidR="00DD66CC" w:rsidRPr="007B524F" w:rsidRDefault="00DD66CC" w:rsidP="00B71720">
            <w:r w:rsidRPr="007B524F">
              <w:t>Доведение мастерства воспитанников до уровня возможной интеграции с ДШИ города .</w:t>
            </w:r>
          </w:p>
          <w:p w:rsidR="00DD66CC" w:rsidRPr="007B524F" w:rsidRDefault="00DD66CC" w:rsidP="00B71720"/>
        </w:tc>
        <w:tc>
          <w:tcPr>
            <w:tcW w:w="2227" w:type="dxa"/>
            <w:shd w:val="clear" w:color="auto" w:fill="auto"/>
          </w:tcPr>
          <w:p w:rsidR="00DD66CC" w:rsidRPr="007B524F" w:rsidRDefault="00DD66CC" w:rsidP="00B71720">
            <w:r w:rsidRPr="007B524F">
              <w:t>Педагоги МХШС «Мелодия»</w:t>
            </w:r>
          </w:p>
          <w:p w:rsidR="00DD66CC" w:rsidRPr="007B524F" w:rsidRDefault="00DD66CC" w:rsidP="00B71720">
            <w:r w:rsidRPr="007B524F">
              <w:t>– Пугачева А. В., Малиновская О. Б.</w:t>
            </w:r>
          </w:p>
          <w:p w:rsidR="00DD66CC" w:rsidRPr="007B524F" w:rsidRDefault="00DD66CC" w:rsidP="00B71720">
            <w:r w:rsidRPr="007B524F">
              <w:t xml:space="preserve">(педагоги </w:t>
            </w:r>
            <w:r w:rsidR="00BB7B38">
              <w:t>фортепиано</w:t>
            </w:r>
            <w:r w:rsidR="00BB7B38" w:rsidRPr="007B524F">
              <w:t>)</w:t>
            </w:r>
          </w:p>
        </w:tc>
      </w:tr>
      <w:tr w:rsidR="00DD66CC" w:rsidRPr="007B524F" w:rsidTr="00B71720">
        <w:tc>
          <w:tcPr>
            <w:tcW w:w="2318" w:type="dxa"/>
            <w:shd w:val="clear" w:color="auto" w:fill="auto"/>
          </w:tcPr>
          <w:p w:rsidR="00DD66CC" w:rsidRPr="007B524F" w:rsidRDefault="00DD66CC" w:rsidP="00B71720">
            <w:r w:rsidRPr="007B524F">
              <w:lastRenderedPageBreak/>
              <w:t xml:space="preserve">Организация проведения совместного концерта и анализа его значения в качестве </w:t>
            </w:r>
          </w:p>
          <w:p w:rsidR="00DD66CC" w:rsidRPr="007B524F" w:rsidRDefault="00DD66CC" w:rsidP="00B71720">
            <w:r w:rsidRPr="007B524F">
              <w:t>получения практических навыков и самореализации</w:t>
            </w:r>
          </w:p>
          <w:p w:rsidR="00DD66CC" w:rsidRPr="007B524F" w:rsidRDefault="00DD66CC" w:rsidP="00B71720"/>
        </w:tc>
        <w:tc>
          <w:tcPr>
            <w:tcW w:w="2977" w:type="dxa"/>
            <w:shd w:val="clear" w:color="auto" w:fill="auto"/>
          </w:tcPr>
          <w:p w:rsidR="00DD66CC" w:rsidRPr="007B524F" w:rsidRDefault="00DD66CC" w:rsidP="00B71720">
            <w:r w:rsidRPr="007B524F">
              <w:t xml:space="preserve">Проведение концерта «Классика и современность» в БКЗ </w:t>
            </w:r>
            <w:proofErr w:type="spellStart"/>
            <w:r w:rsidRPr="007B524F">
              <w:t>ДТДиМ</w:t>
            </w:r>
            <w:proofErr w:type="spellEnd"/>
            <w:r w:rsidRPr="007B524F">
              <w:t>.</w:t>
            </w:r>
          </w:p>
        </w:tc>
        <w:tc>
          <w:tcPr>
            <w:tcW w:w="1417" w:type="dxa"/>
            <w:shd w:val="clear" w:color="auto" w:fill="auto"/>
          </w:tcPr>
          <w:p w:rsidR="00DD66CC" w:rsidRPr="007B524F" w:rsidRDefault="00DD66CC" w:rsidP="00B71720">
            <w:r w:rsidRPr="007B524F">
              <w:t>18 марта 2020г.</w:t>
            </w:r>
          </w:p>
        </w:tc>
        <w:tc>
          <w:tcPr>
            <w:tcW w:w="1985" w:type="dxa"/>
            <w:shd w:val="clear" w:color="auto" w:fill="auto"/>
          </w:tcPr>
          <w:p w:rsidR="00DD66CC" w:rsidRPr="007B524F" w:rsidRDefault="00DD66CC" w:rsidP="00B71720">
            <w:r w:rsidRPr="007B524F">
              <w:t>Презентация уровня мастерства воспитанников для мотивации  профессиональных, практических навыков и самореализации</w:t>
            </w:r>
          </w:p>
          <w:p w:rsidR="00DD66CC" w:rsidRPr="007B524F" w:rsidRDefault="00DD66CC" w:rsidP="00B71720"/>
        </w:tc>
        <w:tc>
          <w:tcPr>
            <w:tcW w:w="2227" w:type="dxa"/>
            <w:shd w:val="clear" w:color="auto" w:fill="auto"/>
          </w:tcPr>
          <w:p w:rsidR="00DD66CC" w:rsidRPr="007B524F" w:rsidRDefault="00DD66CC" w:rsidP="00B71720">
            <w:r w:rsidRPr="007B524F">
              <w:t>Педагоги МХШС «Мелодия»</w:t>
            </w:r>
          </w:p>
          <w:p w:rsidR="00DD66CC" w:rsidRPr="007B524F" w:rsidRDefault="00DD66CC" w:rsidP="00B71720">
            <w:r w:rsidRPr="007B524F">
              <w:t>– Пугачева А. В., Малиновская О. Б.</w:t>
            </w:r>
          </w:p>
          <w:p w:rsidR="00DD66CC" w:rsidRPr="007B524F" w:rsidRDefault="00DD66CC" w:rsidP="00B71720">
            <w:r w:rsidRPr="007B524F">
              <w:t xml:space="preserve">(педагоги </w:t>
            </w:r>
            <w:r w:rsidR="00BB7B38">
              <w:t>фортепиано</w:t>
            </w:r>
            <w:r w:rsidR="00BB7B38" w:rsidRPr="007B524F">
              <w:t>)</w:t>
            </w:r>
          </w:p>
        </w:tc>
      </w:tr>
    </w:tbl>
    <w:p w:rsidR="00DD66CC" w:rsidRPr="007B524F" w:rsidRDefault="00DD66CC" w:rsidP="00DD66CC">
      <w:pPr>
        <w:ind w:left="1428"/>
      </w:pPr>
    </w:p>
    <w:p w:rsidR="00DD66CC" w:rsidRPr="007B524F" w:rsidRDefault="00DD66CC" w:rsidP="00DD66CC">
      <w:pPr>
        <w:jc w:val="both"/>
        <w:rPr>
          <w:b/>
          <w:bCs/>
        </w:rPr>
      </w:pPr>
      <w:r w:rsidRPr="007B524F">
        <w:rPr>
          <w:b/>
          <w:bCs/>
        </w:rPr>
        <w:t>Конечный продукт проекта.</w:t>
      </w:r>
    </w:p>
    <w:p w:rsidR="00DD66CC" w:rsidRPr="007B524F" w:rsidRDefault="00DD66CC" w:rsidP="00DD66CC">
      <w:r w:rsidRPr="007B524F">
        <w:t>-Подготовка и проведение совмест</w:t>
      </w:r>
      <w:r w:rsidR="00BB7B38">
        <w:t xml:space="preserve">ных концертов воспитанников (класса </w:t>
      </w:r>
      <w:r w:rsidRPr="007B524F">
        <w:t>Пу</w:t>
      </w:r>
      <w:r w:rsidR="00BB7B38">
        <w:t>гачевой А. В., все педагоги класса фортепиа</w:t>
      </w:r>
      <w:r w:rsidRPr="007B524F">
        <w:t>но) и выпускников МХШС «Мелодия» с ДШИ города</w:t>
      </w:r>
      <w:r w:rsidR="00BB7B38">
        <w:t xml:space="preserve"> </w:t>
      </w:r>
      <w:r w:rsidRPr="007B524F">
        <w:t xml:space="preserve">для </w:t>
      </w:r>
      <w:proofErr w:type="gramStart"/>
      <w:r w:rsidRPr="007B524F">
        <w:t>мотивации  профессиональных</w:t>
      </w:r>
      <w:proofErr w:type="gramEnd"/>
      <w:r w:rsidRPr="007B524F">
        <w:t>, практических навыков и самореализации.</w:t>
      </w:r>
    </w:p>
    <w:p w:rsidR="00DD66CC" w:rsidRPr="007B524F" w:rsidRDefault="00DD66CC" w:rsidP="00DD66CC">
      <w:r w:rsidRPr="007B524F">
        <w:t xml:space="preserve">-Модификация проведения образовательных занятий целевой группы МХШС «Мелодия». </w:t>
      </w:r>
    </w:p>
    <w:p w:rsidR="00DD66CC" w:rsidRPr="007B524F" w:rsidRDefault="00DD66CC" w:rsidP="00DD66CC">
      <w:pPr>
        <w:jc w:val="both"/>
        <w:rPr>
          <w:b/>
          <w:bCs/>
        </w:rPr>
      </w:pPr>
    </w:p>
    <w:p w:rsidR="00DD66CC" w:rsidRPr="007B524F" w:rsidRDefault="00DD66CC" w:rsidP="00DD66CC">
      <w:pPr>
        <w:jc w:val="both"/>
        <w:rPr>
          <w:b/>
          <w:bCs/>
        </w:rPr>
      </w:pPr>
      <w:r w:rsidRPr="007B524F">
        <w:rPr>
          <w:b/>
          <w:bCs/>
        </w:rPr>
        <w:t>Критерии оценки эффективности реализации проекта.</w:t>
      </w:r>
    </w:p>
    <w:p w:rsidR="00DD66CC" w:rsidRPr="007B524F" w:rsidRDefault="00DD66CC" w:rsidP="00DD66CC">
      <w:pPr>
        <w:jc w:val="both"/>
      </w:pPr>
      <w:r w:rsidRPr="007B524F">
        <w:t xml:space="preserve">Приглашение обучающихся МХШС «Мелодия» и выпускников МХШС «Мелодия» к проведению повторных концертов. </w:t>
      </w:r>
    </w:p>
    <w:p w:rsidR="00DD66CC" w:rsidRPr="007B524F" w:rsidRDefault="00DD66CC" w:rsidP="00DD66CC">
      <w:pPr>
        <w:jc w:val="both"/>
      </w:pPr>
      <w:r w:rsidRPr="007B524F">
        <w:t xml:space="preserve">Высокая оценка исполнительства  </w:t>
      </w:r>
    </w:p>
    <w:p w:rsidR="00DD66CC" w:rsidRPr="007B524F" w:rsidRDefault="00DD66CC" w:rsidP="00DD66CC">
      <w:pPr>
        <w:jc w:val="both"/>
      </w:pPr>
      <w:r w:rsidRPr="007B524F">
        <w:t>Расширение возрастной группы участников (включение хоров в участие в концерте)</w:t>
      </w:r>
    </w:p>
    <w:p w:rsidR="00DD66CC" w:rsidRPr="007B524F" w:rsidRDefault="00DD66CC" w:rsidP="00DD66CC">
      <w:pPr>
        <w:jc w:val="both"/>
      </w:pPr>
    </w:p>
    <w:p w:rsidR="00DD66CC" w:rsidRPr="007B524F" w:rsidRDefault="00DD66CC" w:rsidP="00DD66CC">
      <w:pPr>
        <w:jc w:val="both"/>
        <w:rPr>
          <w:b/>
          <w:bCs/>
        </w:rPr>
      </w:pPr>
      <w:r w:rsidRPr="007B524F">
        <w:rPr>
          <w:b/>
          <w:bCs/>
        </w:rPr>
        <w:t>Эффективность реализации проекта оценивается по позициям:</w:t>
      </w:r>
    </w:p>
    <w:p w:rsidR="00DD66CC" w:rsidRPr="007B524F" w:rsidRDefault="00DD66CC" w:rsidP="00DD66CC">
      <w:pPr>
        <w:jc w:val="both"/>
      </w:pPr>
      <w:r w:rsidRPr="007B524F">
        <w:t xml:space="preserve">- заинтересованное отношение воспитанников к результату реализации проекта; </w:t>
      </w:r>
    </w:p>
    <w:p w:rsidR="00DD66CC" w:rsidRPr="007B524F" w:rsidRDefault="00BB7B38" w:rsidP="00BB7B38">
      <w:pPr>
        <w:jc w:val="both"/>
      </w:pPr>
      <w:r>
        <w:t xml:space="preserve">- </w:t>
      </w:r>
      <w:r w:rsidR="00DD66CC" w:rsidRPr="007B524F">
        <w:t xml:space="preserve">повышение работоспособности, качества исполнения, </w:t>
      </w:r>
      <w:proofErr w:type="gramStart"/>
      <w:r w:rsidR="00DD66CC" w:rsidRPr="007B524F">
        <w:t>самостоятельности и организованности</w:t>
      </w:r>
      <w:proofErr w:type="gramEnd"/>
      <w:r w:rsidR="00DD66CC" w:rsidRPr="007B524F">
        <w:t xml:space="preserve"> обучающихся в творческом процессе;</w:t>
      </w:r>
    </w:p>
    <w:p w:rsidR="00DD66CC" w:rsidRPr="007B524F" w:rsidRDefault="00DD66CC" w:rsidP="00DD66CC">
      <w:pPr>
        <w:jc w:val="both"/>
      </w:pPr>
      <w:r w:rsidRPr="007B524F">
        <w:t xml:space="preserve">- реализация творческого потенциала обучающихся и выпускников МХШС «Мелодия» к проведению повторных концертов. </w:t>
      </w:r>
    </w:p>
    <w:p w:rsidR="00DD66CC" w:rsidRPr="007B524F" w:rsidRDefault="00DD66CC" w:rsidP="00DD66CC">
      <w:pPr>
        <w:jc w:val="both"/>
      </w:pPr>
      <w:r w:rsidRPr="007B524F">
        <w:t xml:space="preserve">- повышение коммуникативной и сценической культуры; </w:t>
      </w:r>
    </w:p>
    <w:p w:rsidR="00DD66CC" w:rsidRPr="007B524F" w:rsidRDefault="00DD66CC" w:rsidP="00DD66CC">
      <w:pPr>
        <w:jc w:val="both"/>
      </w:pPr>
      <w:r w:rsidRPr="007B524F">
        <w:t xml:space="preserve">- повышение артистического мастерства через мышление, внимание, воображение; </w:t>
      </w:r>
    </w:p>
    <w:p w:rsidR="00DD66CC" w:rsidRPr="007B524F" w:rsidRDefault="00DD66CC" w:rsidP="00DD66CC">
      <w:pPr>
        <w:jc w:val="both"/>
      </w:pPr>
      <w:r w:rsidRPr="007B524F">
        <w:t>- повышенное осознание себя как члена коллектива в процессе групповой деятельности - активное участие родителей в работе творческого коллектива.</w:t>
      </w:r>
    </w:p>
    <w:p w:rsidR="00DD66CC" w:rsidRPr="007B524F" w:rsidRDefault="00DD66CC" w:rsidP="00DD66CC"/>
    <w:p w:rsidR="00DD66CC" w:rsidRPr="007B524F" w:rsidRDefault="00DD66CC" w:rsidP="00DD66CC">
      <w:pPr>
        <w:rPr>
          <w:b/>
          <w:bCs/>
        </w:rPr>
      </w:pPr>
      <w:r w:rsidRPr="007B524F">
        <w:rPr>
          <w:b/>
          <w:bCs/>
        </w:rPr>
        <w:t>Прогноз возможных негативных последствий.</w:t>
      </w:r>
    </w:p>
    <w:p w:rsidR="00DD66CC" w:rsidRPr="007B524F" w:rsidRDefault="00DD66CC" w:rsidP="00DD66CC">
      <w:pPr>
        <w:pStyle w:val="a3"/>
        <w:rPr>
          <w:b/>
          <w:bCs/>
        </w:rPr>
      </w:pPr>
    </w:p>
    <w:p w:rsidR="00DD66CC" w:rsidRPr="007B524F" w:rsidRDefault="00DD66CC" w:rsidP="00DD66CC">
      <w:pPr>
        <w:pStyle w:val="a3"/>
        <w:jc w:val="center"/>
        <w:rPr>
          <w:b/>
          <w:bCs/>
        </w:rPr>
      </w:pPr>
      <w:r w:rsidRPr="007B524F">
        <w:rPr>
          <w:b/>
          <w:bCs/>
          <w:lang w:val="en-US"/>
        </w:rPr>
        <w:t>SWOT</w:t>
      </w:r>
      <w:r w:rsidRPr="007B524F">
        <w:rPr>
          <w:b/>
          <w:bCs/>
        </w:rPr>
        <w:t xml:space="preserve"> – анализ проекта</w:t>
      </w:r>
    </w:p>
    <w:p w:rsidR="00DD66CC" w:rsidRPr="007B524F" w:rsidRDefault="00DD66CC" w:rsidP="00DD66CC">
      <w:pPr>
        <w:pStyle w:val="a3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4653"/>
        <w:gridCol w:w="4633"/>
      </w:tblGrid>
      <w:tr w:rsidR="00DD66CC" w:rsidRPr="007B524F" w:rsidTr="00B71720">
        <w:tc>
          <w:tcPr>
            <w:tcW w:w="4653" w:type="dxa"/>
            <w:shd w:val="clear" w:color="auto" w:fill="E0E0E0"/>
          </w:tcPr>
          <w:p w:rsidR="00DD66CC" w:rsidRPr="007B524F" w:rsidRDefault="00DD66CC" w:rsidP="00B71720">
            <w:pPr>
              <w:pStyle w:val="a3"/>
              <w:ind w:left="0"/>
              <w:rPr>
                <w:b/>
                <w:bCs/>
                <w:i/>
                <w:iCs/>
              </w:rPr>
            </w:pPr>
            <w:r w:rsidRPr="007B524F">
              <w:rPr>
                <w:b/>
                <w:bCs/>
                <w:i/>
                <w:iCs/>
              </w:rPr>
              <w:t xml:space="preserve">Слабые стороны </w:t>
            </w:r>
          </w:p>
          <w:p w:rsidR="00DD66CC" w:rsidRPr="007B524F" w:rsidRDefault="00DD66CC" w:rsidP="00B71720">
            <w:pPr>
              <w:pStyle w:val="a3"/>
              <w:ind w:left="0"/>
            </w:pPr>
            <w:r w:rsidRPr="007B524F">
              <w:t>- «неравнозначность» участников по музыкальным возможностям;</w:t>
            </w:r>
          </w:p>
          <w:p w:rsidR="00DD66CC" w:rsidRPr="007B524F" w:rsidRDefault="00DD66CC" w:rsidP="00B71720">
            <w:pPr>
              <w:pStyle w:val="a3"/>
              <w:ind w:left="0"/>
            </w:pPr>
            <w:r w:rsidRPr="007B524F">
              <w:t>- «загруженность» педагогов МХШС «Мелодия»</w:t>
            </w:r>
          </w:p>
          <w:p w:rsidR="00DD66CC" w:rsidRPr="007B524F" w:rsidRDefault="00DD66CC" w:rsidP="00B71720">
            <w:pPr>
              <w:pStyle w:val="a3"/>
              <w:ind w:left="0"/>
              <w:rPr>
                <w:bCs/>
                <w:iCs/>
              </w:rPr>
            </w:pPr>
          </w:p>
        </w:tc>
        <w:tc>
          <w:tcPr>
            <w:tcW w:w="4633" w:type="dxa"/>
            <w:shd w:val="clear" w:color="auto" w:fill="E0E0E0"/>
          </w:tcPr>
          <w:p w:rsidR="00DD66CC" w:rsidRPr="007B524F" w:rsidRDefault="00DD66CC" w:rsidP="00B71720">
            <w:pPr>
              <w:pStyle w:val="a3"/>
              <w:ind w:left="0"/>
              <w:rPr>
                <w:b/>
                <w:bCs/>
                <w:i/>
                <w:iCs/>
              </w:rPr>
            </w:pPr>
            <w:r w:rsidRPr="007B524F">
              <w:rPr>
                <w:b/>
                <w:bCs/>
                <w:i/>
                <w:iCs/>
              </w:rPr>
              <w:t>Сильные стороны</w:t>
            </w:r>
          </w:p>
          <w:p w:rsidR="00DD66CC" w:rsidRPr="007B524F" w:rsidRDefault="00DD66CC" w:rsidP="00B71720">
            <w:pPr>
              <w:pStyle w:val="a3"/>
              <w:ind w:left="0"/>
            </w:pPr>
            <w:r w:rsidRPr="007B524F">
              <w:t>- повышение мотивации к занятиям;</w:t>
            </w:r>
          </w:p>
          <w:p w:rsidR="00DD66CC" w:rsidRPr="007B524F" w:rsidRDefault="00DD66CC" w:rsidP="00B71720">
            <w:pPr>
              <w:pStyle w:val="a3"/>
              <w:ind w:left="0"/>
            </w:pPr>
            <w:r w:rsidRPr="007B524F">
              <w:t>- мотивации  профессиональных и практических навыков;</w:t>
            </w:r>
          </w:p>
          <w:p w:rsidR="00DD66CC" w:rsidRPr="007B524F" w:rsidRDefault="00DD66CC" w:rsidP="00B71720">
            <w:pPr>
              <w:pStyle w:val="a3"/>
              <w:ind w:left="0"/>
            </w:pPr>
            <w:r w:rsidRPr="007B524F">
              <w:t xml:space="preserve">- самореализация учащихся и педагогов. </w:t>
            </w:r>
          </w:p>
          <w:p w:rsidR="00DD66CC" w:rsidRPr="007B524F" w:rsidRDefault="00DD66CC" w:rsidP="00B71720">
            <w:pPr>
              <w:pStyle w:val="a3"/>
              <w:ind w:left="0"/>
              <w:rPr>
                <w:b/>
                <w:bCs/>
                <w:i/>
                <w:iCs/>
              </w:rPr>
            </w:pPr>
          </w:p>
        </w:tc>
      </w:tr>
      <w:tr w:rsidR="00DD66CC" w:rsidRPr="007B524F" w:rsidTr="00B71720">
        <w:tc>
          <w:tcPr>
            <w:tcW w:w="4653" w:type="dxa"/>
            <w:shd w:val="clear" w:color="auto" w:fill="E0E0E0"/>
          </w:tcPr>
          <w:p w:rsidR="00DD66CC" w:rsidRPr="007B524F" w:rsidRDefault="00DD66CC" w:rsidP="00B71720">
            <w:pPr>
              <w:pStyle w:val="a3"/>
              <w:ind w:left="0"/>
              <w:rPr>
                <w:b/>
                <w:bCs/>
                <w:i/>
                <w:iCs/>
              </w:rPr>
            </w:pPr>
            <w:r w:rsidRPr="007B524F">
              <w:rPr>
                <w:b/>
                <w:bCs/>
                <w:i/>
                <w:iCs/>
              </w:rPr>
              <w:t xml:space="preserve">Угрозы </w:t>
            </w:r>
          </w:p>
          <w:p w:rsidR="00DD66CC" w:rsidRPr="007B524F" w:rsidRDefault="00DD66CC" w:rsidP="00B71720">
            <w:pPr>
              <w:pStyle w:val="a3"/>
              <w:ind w:left="0"/>
            </w:pPr>
            <w:r w:rsidRPr="007B524F">
              <w:t>- «загруженность» учащихся (9-11 классы);</w:t>
            </w:r>
          </w:p>
          <w:p w:rsidR="00DD66CC" w:rsidRPr="007B524F" w:rsidRDefault="00DD66CC" w:rsidP="00B71720">
            <w:pPr>
              <w:pStyle w:val="a3"/>
              <w:ind w:left="0"/>
            </w:pPr>
            <w:r w:rsidRPr="007B524F">
              <w:t>- отсутствие зрительской аудитории.</w:t>
            </w:r>
          </w:p>
          <w:p w:rsidR="00DD66CC" w:rsidRPr="00BB7B38" w:rsidRDefault="00B849F9" w:rsidP="00B71720">
            <w:pPr>
              <w:pStyle w:val="a3"/>
              <w:ind w:left="0"/>
            </w:pPr>
            <w:r w:rsidRPr="007B524F">
              <w:rPr>
                <w:bCs/>
                <w:iCs/>
              </w:rPr>
              <w:t>- трудность в проведении репетиций учащихся и педагогов из разных УДО.</w:t>
            </w:r>
          </w:p>
        </w:tc>
        <w:tc>
          <w:tcPr>
            <w:tcW w:w="4633" w:type="dxa"/>
            <w:shd w:val="clear" w:color="auto" w:fill="E0E0E0"/>
          </w:tcPr>
          <w:p w:rsidR="00DD66CC" w:rsidRPr="007B524F" w:rsidRDefault="00DD66CC" w:rsidP="00B71720">
            <w:pPr>
              <w:pStyle w:val="a3"/>
              <w:ind w:left="0"/>
              <w:rPr>
                <w:b/>
                <w:bCs/>
                <w:i/>
                <w:iCs/>
              </w:rPr>
            </w:pPr>
            <w:r w:rsidRPr="007B524F">
              <w:rPr>
                <w:b/>
                <w:bCs/>
                <w:i/>
                <w:iCs/>
              </w:rPr>
              <w:t>Возможности</w:t>
            </w:r>
          </w:p>
          <w:p w:rsidR="00DD66CC" w:rsidRPr="007B524F" w:rsidRDefault="00DD66CC" w:rsidP="00B71720">
            <w:pPr>
              <w:pStyle w:val="a3"/>
              <w:ind w:left="0"/>
            </w:pPr>
            <w:r w:rsidRPr="007B524F">
              <w:t>- реклама (положительный имидж) коллективов;</w:t>
            </w:r>
          </w:p>
          <w:p w:rsidR="00DD66CC" w:rsidRPr="007B524F" w:rsidRDefault="00DD66CC" w:rsidP="00B71720">
            <w:pPr>
              <w:pStyle w:val="a3"/>
              <w:ind w:left="0"/>
            </w:pPr>
            <w:r w:rsidRPr="007B524F">
              <w:t>- профессиональные и практические навыки  для обучающихся.</w:t>
            </w:r>
          </w:p>
          <w:p w:rsidR="00DD66CC" w:rsidRPr="007B524F" w:rsidRDefault="00DD66CC" w:rsidP="00B71720">
            <w:pPr>
              <w:pStyle w:val="a3"/>
              <w:ind w:left="0"/>
              <w:rPr>
                <w:b/>
                <w:bCs/>
                <w:i/>
                <w:iCs/>
              </w:rPr>
            </w:pPr>
          </w:p>
        </w:tc>
      </w:tr>
    </w:tbl>
    <w:p w:rsidR="00DD66CC" w:rsidRPr="007B524F" w:rsidRDefault="00DD66CC" w:rsidP="00DD66CC">
      <w:pPr>
        <w:rPr>
          <w:b/>
          <w:bCs/>
        </w:rPr>
      </w:pPr>
      <w:r w:rsidRPr="007B524F">
        <w:rPr>
          <w:b/>
          <w:bCs/>
        </w:rPr>
        <w:lastRenderedPageBreak/>
        <w:t>Список использованной литературы</w:t>
      </w:r>
    </w:p>
    <w:p w:rsidR="00DD66CC" w:rsidRPr="007B524F" w:rsidRDefault="00DD66CC" w:rsidP="00DD66CC"/>
    <w:p w:rsidR="00DD66CC" w:rsidRPr="007B524F" w:rsidRDefault="00DD66CC" w:rsidP="00DD66CC">
      <w:r w:rsidRPr="007B524F">
        <w:t xml:space="preserve">1. </w:t>
      </w:r>
      <w:proofErr w:type="spellStart"/>
      <w:r w:rsidRPr="007B524F">
        <w:t>Бабанский</w:t>
      </w:r>
      <w:proofErr w:type="spellEnd"/>
      <w:r w:rsidR="00BB7B38">
        <w:t xml:space="preserve"> </w:t>
      </w:r>
      <w:r w:rsidRPr="007B524F">
        <w:t xml:space="preserve">Ю.К., </w:t>
      </w:r>
      <w:proofErr w:type="spellStart"/>
      <w:r w:rsidRPr="007B524F">
        <w:t>Батракова</w:t>
      </w:r>
      <w:proofErr w:type="spellEnd"/>
      <w:r w:rsidR="00BB7B38">
        <w:t xml:space="preserve"> </w:t>
      </w:r>
      <w:r w:rsidRPr="007B524F">
        <w:t xml:space="preserve">И.С., </w:t>
      </w:r>
      <w:proofErr w:type="spellStart"/>
      <w:r w:rsidRPr="007B524F">
        <w:t>Радина</w:t>
      </w:r>
      <w:proofErr w:type="spellEnd"/>
      <w:r w:rsidR="00BB7B38">
        <w:t xml:space="preserve"> </w:t>
      </w:r>
      <w:r w:rsidRPr="007B524F">
        <w:t xml:space="preserve">К.Д., </w:t>
      </w:r>
      <w:proofErr w:type="spellStart"/>
      <w:r w:rsidRPr="007B524F">
        <w:t>Радионова</w:t>
      </w:r>
      <w:proofErr w:type="spellEnd"/>
      <w:r w:rsidR="00BB7B38">
        <w:t xml:space="preserve"> </w:t>
      </w:r>
      <w:r w:rsidRPr="007B524F">
        <w:t>Н.Ф., Сериков</w:t>
      </w:r>
      <w:r w:rsidR="00BB7B38">
        <w:t xml:space="preserve"> </w:t>
      </w:r>
      <w:r w:rsidRPr="007B524F">
        <w:t>В.В., Щукина Г.И.  Работы, посвященные раскрытию сущности педагогического процесса</w:t>
      </w:r>
    </w:p>
    <w:p w:rsidR="00DD66CC" w:rsidRPr="007B524F" w:rsidRDefault="00DD66CC" w:rsidP="00DD66CC"/>
    <w:p w:rsidR="00DD66CC" w:rsidRPr="007B524F" w:rsidRDefault="00DD66CC" w:rsidP="00DD66CC">
      <w:r w:rsidRPr="007B524F">
        <w:t xml:space="preserve">2. </w:t>
      </w:r>
      <w:proofErr w:type="spellStart"/>
      <w:r w:rsidRPr="007B524F">
        <w:t>Блонский</w:t>
      </w:r>
      <w:proofErr w:type="spellEnd"/>
      <w:r w:rsidR="00BB7B38">
        <w:t xml:space="preserve"> </w:t>
      </w:r>
      <w:r w:rsidRPr="007B524F">
        <w:t>П.П.,</w:t>
      </w:r>
      <w:r w:rsidR="00BB7B38">
        <w:t xml:space="preserve"> </w:t>
      </w:r>
      <w:proofErr w:type="spellStart"/>
      <w:r w:rsidRPr="007B524F">
        <w:t>Пинкевич</w:t>
      </w:r>
      <w:proofErr w:type="spellEnd"/>
      <w:r w:rsidR="00BB7B38">
        <w:t xml:space="preserve"> </w:t>
      </w:r>
      <w:r w:rsidRPr="007B524F">
        <w:t>А.П., Соловьев</w:t>
      </w:r>
      <w:r w:rsidR="00BB7B38">
        <w:t xml:space="preserve"> И.</w:t>
      </w:r>
      <w:r w:rsidRPr="007B524F">
        <w:t xml:space="preserve">М., </w:t>
      </w:r>
      <w:proofErr w:type="spellStart"/>
      <w:r w:rsidRPr="007B524F">
        <w:t>Шацкий</w:t>
      </w:r>
      <w:proofErr w:type="spellEnd"/>
      <w:r w:rsidR="00BB7B38">
        <w:t xml:space="preserve"> </w:t>
      </w:r>
      <w:r w:rsidRPr="007B524F">
        <w:t>С.Т., Шульгин</w:t>
      </w:r>
      <w:r w:rsidR="00BB7B38">
        <w:t xml:space="preserve"> </w:t>
      </w:r>
      <w:r w:rsidRPr="007B524F">
        <w:t>В.Н., Эпштейн М.М. Исследования, связанные с организацией проектной деятельности школьников</w:t>
      </w:r>
      <w:r w:rsidR="00BB7B38">
        <w:t>.</w:t>
      </w:r>
    </w:p>
    <w:p w:rsidR="00DD66CC" w:rsidRPr="007B524F" w:rsidRDefault="00DD66CC" w:rsidP="00DD66CC"/>
    <w:p w:rsidR="00DD66CC" w:rsidRPr="007B524F" w:rsidRDefault="00DD66CC" w:rsidP="00DD66CC">
      <w:r w:rsidRPr="007B524F">
        <w:t>3. Емельянов</w:t>
      </w:r>
      <w:r w:rsidR="00BB7B38">
        <w:t xml:space="preserve"> </w:t>
      </w:r>
      <w:r w:rsidRPr="007B524F">
        <w:t>В.В. Развитие голоса. Координация и тренаж. – СПБ.</w:t>
      </w:r>
      <w:r w:rsidR="00BB7B38">
        <w:t>,</w:t>
      </w:r>
      <w:r w:rsidRPr="007B524F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7B524F">
          <w:t>1996 г</w:t>
        </w:r>
      </w:smartTag>
      <w:r w:rsidRPr="007B524F">
        <w:t>.</w:t>
      </w:r>
    </w:p>
    <w:p w:rsidR="00DD66CC" w:rsidRPr="007B524F" w:rsidRDefault="00DD66CC" w:rsidP="00DD66CC"/>
    <w:p w:rsidR="00DD66CC" w:rsidRPr="007B524F" w:rsidRDefault="00DD66CC" w:rsidP="00DD66CC">
      <w:r w:rsidRPr="007B524F">
        <w:t>4. Морозов</w:t>
      </w:r>
      <w:r w:rsidR="00BB7B38">
        <w:t xml:space="preserve"> </w:t>
      </w:r>
      <w:r w:rsidRPr="007B524F">
        <w:t>Л. Школа классического вокала.</w:t>
      </w:r>
      <w:r w:rsidR="00BB7B38">
        <w:t xml:space="preserve"> –  Волгоград,</w:t>
      </w:r>
      <w:r w:rsidRPr="007B524F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7B524F">
          <w:t>2008 г</w:t>
        </w:r>
      </w:smartTag>
      <w:r w:rsidRPr="007B524F">
        <w:t>.</w:t>
      </w:r>
    </w:p>
    <w:p w:rsidR="00DD66CC" w:rsidRPr="007B524F" w:rsidRDefault="00DD66CC" w:rsidP="00DD66CC"/>
    <w:p w:rsidR="00DD66CC" w:rsidRPr="007B524F" w:rsidRDefault="00DD66CC" w:rsidP="00DD66CC">
      <w:pPr>
        <w:rPr>
          <w:rFonts w:eastAsia="MS Mincho"/>
          <w:lang w:eastAsia="ja-JP" w:bidi="hi-IN"/>
        </w:rPr>
      </w:pPr>
      <w:r w:rsidRPr="007B524F">
        <w:rPr>
          <w:rFonts w:eastAsia="MS Mincho"/>
          <w:lang w:eastAsia="ja-JP" w:bidi="hi-IN"/>
        </w:rPr>
        <w:t xml:space="preserve">5. </w:t>
      </w:r>
      <w:proofErr w:type="spellStart"/>
      <w:r w:rsidRPr="007B524F">
        <w:rPr>
          <w:rFonts w:eastAsia="MS Mincho"/>
          <w:lang w:eastAsia="ja-JP" w:bidi="hi-IN"/>
        </w:rPr>
        <w:t>Педан</w:t>
      </w:r>
      <w:proofErr w:type="spellEnd"/>
      <w:r w:rsidR="00BB7B38">
        <w:rPr>
          <w:rFonts w:eastAsia="MS Mincho"/>
          <w:lang w:eastAsia="ja-JP" w:bidi="hi-IN"/>
        </w:rPr>
        <w:t xml:space="preserve"> </w:t>
      </w:r>
      <w:r w:rsidRPr="007B524F">
        <w:rPr>
          <w:rFonts w:eastAsia="MS Mincho"/>
          <w:lang w:eastAsia="ja-JP" w:bidi="hi-IN"/>
        </w:rPr>
        <w:t xml:space="preserve">В.А. </w:t>
      </w:r>
      <w:proofErr w:type="spellStart"/>
      <w:r w:rsidRPr="007B524F">
        <w:rPr>
          <w:rFonts w:eastAsia="MS Mincho"/>
          <w:lang w:eastAsia="ja-JP" w:bidi="hi-IN"/>
        </w:rPr>
        <w:t>Психолого</w:t>
      </w:r>
      <w:proofErr w:type="spellEnd"/>
      <w:r w:rsidRPr="007B524F">
        <w:rPr>
          <w:rFonts w:eastAsia="MS Mincho"/>
          <w:lang w:eastAsia="ja-JP" w:bidi="hi-IN"/>
        </w:rPr>
        <w:t xml:space="preserve"> – педагогическое сопровождение профессионального самоопределения обучающихся в рамках модели сетевого </w:t>
      </w:r>
      <w:proofErr w:type="gramStart"/>
      <w:r w:rsidRPr="007B524F">
        <w:rPr>
          <w:rFonts w:eastAsia="MS Mincho"/>
          <w:lang w:eastAsia="ja-JP" w:bidi="hi-IN"/>
        </w:rPr>
        <w:t>взаимодействия</w:t>
      </w:r>
      <w:r w:rsidR="00BB7B38">
        <w:rPr>
          <w:rFonts w:eastAsia="MS Mincho"/>
          <w:lang w:eastAsia="ja-JP" w:bidi="hi-IN"/>
        </w:rPr>
        <w:t>.</w:t>
      </w:r>
      <w:r w:rsidRPr="007B524F">
        <w:rPr>
          <w:rFonts w:eastAsia="MS Mincho"/>
          <w:lang w:eastAsia="ja-JP" w:bidi="hi-IN"/>
        </w:rPr>
        <w:t>/</w:t>
      </w:r>
      <w:proofErr w:type="gramEnd"/>
      <w:r w:rsidRPr="007B524F">
        <w:rPr>
          <w:rFonts w:eastAsia="MS Mincho"/>
          <w:lang w:eastAsia="ja-JP" w:bidi="hi-IN"/>
        </w:rPr>
        <w:t>/ Академический вестник Института педагогического образования и образования взрослых РАО.</w:t>
      </w:r>
    </w:p>
    <w:sectPr w:rsidR="00DD66CC" w:rsidRPr="007B524F" w:rsidSect="00E17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2E96"/>
    <w:rsid w:val="00141ACB"/>
    <w:rsid w:val="001A16CB"/>
    <w:rsid w:val="00286641"/>
    <w:rsid w:val="002B5C69"/>
    <w:rsid w:val="00602159"/>
    <w:rsid w:val="007B524F"/>
    <w:rsid w:val="00B849F9"/>
    <w:rsid w:val="00BA4595"/>
    <w:rsid w:val="00BB7B38"/>
    <w:rsid w:val="00C62E96"/>
    <w:rsid w:val="00DD66CC"/>
    <w:rsid w:val="00E17E91"/>
    <w:rsid w:val="00E74EC6"/>
    <w:rsid w:val="00F43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3597D5"/>
  <w15:docId w15:val="{DE40C961-5695-4540-A93E-2578003DE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6CC"/>
    <w:pPr>
      <w:ind w:left="708"/>
    </w:pPr>
  </w:style>
  <w:style w:type="paragraph" w:styleId="a4">
    <w:name w:val="Normal (Web)"/>
    <w:basedOn w:val="a"/>
    <w:rsid w:val="00DD66CC"/>
    <w:pPr>
      <w:spacing w:before="100" w:beforeAutospacing="1" w:after="100" w:afterAutospacing="1"/>
    </w:pPr>
    <w:rPr>
      <w:rFonts w:eastAsia="Calibri"/>
    </w:rPr>
  </w:style>
  <w:style w:type="character" w:customStyle="1" w:styleId="c1c3">
    <w:name w:val="c1 c3"/>
    <w:basedOn w:val="a0"/>
    <w:rsid w:val="00DD66CC"/>
  </w:style>
  <w:style w:type="character" w:customStyle="1" w:styleId="a5">
    <w:name w:val="Без интервала Знак"/>
    <w:link w:val="a6"/>
    <w:locked/>
    <w:rsid w:val="00DD66CC"/>
    <w:rPr>
      <w:rFonts w:ascii="Calibri" w:eastAsia="Calibri" w:hAnsi="Calibri"/>
    </w:rPr>
  </w:style>
  <w:style w:type="paragraph" w:styleId="a6">
    <w:name w:val="No Spacing"/>
    <w:link w:val="a5"/>
    <w:qFormat/>
    <w:rsid w:val="00DD66CC"/>
    <w:pPr>
      <w:spacing w:after="0" w:line="240" w:lineRule="auto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1722</Words>
  <Characters>9817</Characters>
  <Application>Microsoft Office Word</Application>
  <DocSecurity>0</DocSecurity>
  <Lines>81</Lines>
  <Paragraphs>23</Paragraphs>
  <ScaleCrop>false</ScaleCrop>
  <Company/>
  <LinksUpToDate>false</LinksUpToDate>
  <CharactersWithSpaces>11516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11</cp:revision>
  <dcterms:created xsi:type="dcterms:W3CDTF">2020-02-14T05:18:00Z</dcterms:created>
  <dcterms:modified xsi:type="dcterms:W3CDTF">2020-05-14T02:04:00Z</dcterms:modified>
</cp:coreProperties>
</file>